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4D80" w:rsidRPr="00584D80" w:rsidRDefault="00584D80" w:rsidP="00584D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84D80">
        <w:rPr>
          <w:rFonts w:ascii="Times New Roman" w:hAnsi="Times New Roman" w:cs="Times New Roman"/>
          <w:b/>
          <w:bCs/>
          <w:sz w:val="28"/>
          <w:szCs w:val="28"/>
        </w:rPr>
        <w:t>Министерство общего и профессионального образования</w:t>
      </w:r>
    </w:p>
    <w:p w:rsidR="00584D80" w:rsidRPr="00584D80" w:rsidRDefault="00584D80" w:rsidP="00584D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84D80">
        <w:rPr>
          <w:rFonts w:ascii="Times New Roman" w:hAnsi="Times New Roman" w:cs="Times New Roman"/>
          <w:b/>
          <w:bCs/>
          <w:sz w:val="28"/>
          <w:szCs w:val="28"/>
        </w:rPr>
        <w:t>Ростовской области</w:t>
      </w:r>
    </w:p>
    <w:p w:rsidR="00584D80" w:rsidRPr="00584D80" w:rsidRDefault="00584D80" w:rsidP="00584D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84D80">
        <w:rPr>
          <w:rFonts w:ascii="Times New Roman" w:hAnsi="Times New Roman" w:cs="Times New Roman"/>
          <w:b/>
          <w:bCs/>
          <w:sz w:val="28"/>
          <w:szCs w:val="28"/>
        </w:rPr>
        <w:t xml:space="preserve">Государственное бюджетное образовательное учреждение </w:t>
      </w:r>
    </w:p>
    <w:p w:rsidR="00584D80" w:rsidRPr="00584D80" w:rsidRDefault="00584D80" w:rsidP="00584D80">
      <w:pPr>
        <w:spacing w:after="0" w:line="240" w:lineRule="auto"/>
        <w:ind w:left="720"/>
        <w:jc w:val="center"/>
        <w:rPr>
          <w:rFonts w:ascii="Times New Roman" w:hAnsi="Times New Roman" w:cs="Times New Roman"/>
          <w:sz w:val="28"/>
          <w:szCs w:val="28"/>
        </w:rPr>
      </w:pPr>
      <w:r w:rsidRPr="00584D80">
        <w:rPr>
          <w:rFonts w:ascii="Times New Roman" w:hAnsi="Times New Roman" w:cs="Times New Roman"/>
          <w:b/>
          <w:bCs/>
          <w:sz w:val="28"/>
          <w:szCs w:val="28"/>
        </w:rPr>
        <w:t>среднего профессионального образования Ростовской области</w:t>
      </w:r>
    </w:p>
    <w:p w:rsidR="00584D80" w:rsidRPr="00584D80" w:rsidRDefault="00584D80" w:rsidP="00584D8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84D80">
        <w:rPr>
          <w:rFonts w:ascii="Times New Roman" w:hAnsi="Times New Roman" w:cs="Times New Roman"/>
          <w:b/>
          <w:bCs/>
          <w:sz w:val="28"/>
          <w:szCs w:val="28"/>
        </w:rPr>
        <w:t>«ОКТЯБРЬСКИЙ АГРАРНО ТЕХНОЛОГИЧЕСКИЙ ТЕХНИКУМ»</w:t>
      </w:r>
    </w:p>
    <w:p w:rsidR="00584D80" w:rsidRPr="002813CE" w:rsidRDefault="00584D80" w:rsidP="00584D80">
      <w:pPr>
        <w:spacing w:before="100" w:beforeAutospacing="1" w:after="100" w:afterAutospacing="1"/>
        <w:ind w:left="720"/>
        <w:jc w:val="center"/>
      </w:pPr>
      <w:r w:rsidRPr="002813CE">
        <w:t> </w:t>
      </w:r>
    </w:p>
    <w:p w:rsidR="00584D80" w:rsidRDefault="00584D80" w:rsidP="00584D80">
      <w:pPr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>
            <wp:extent cx="1104900" cy="1114425"/>
            <wp:effectExtent l="0" t="0" r="0" b="0"/>
            <wp:docPr id="16" name="Рисунок 16" descr="Описание: I:\Буклет на профориентацию\Титул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I:\Буклет на профориентацию\Титул 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1661" t="31580" r="37714" b="38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D80" w:rsidRDefault="00584D80" w:rsidP="00584D80">
      <w:pPr>
        <w:jc w:val="center"/>
        <w:rPr>
          <w:noProof/>
        </w:rPr>
      </w:pPr>
    </w:p>
    <w:p w:rsidR="00584D80" w:rsidRDefault="00584D80" w:rsidP="00584D80">
      <w:pPr>
        <w:jc w:val="center"/>
        <w:rPr>
          <w:noProof/>
        </w:rPr>
      </w:pPr>
    </w:p>
    <w:p w:rsidR="00584D80" w:rsidRDefault="00700DE0" w:rsidP="00584D80">
      <w:pPr>
        <w:jc w:val="center"/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left:0;text-align:left;margin-left:86.7pt;margin-top:4.7pt;width:321.75pt;height:31.5pt;z-index:251658240" fillcolor="black" strokecolor="#c00000">
            <v:shadow on="t" color="#b2b2b2" opacity="52429f" offset="3pt"/>
            <v:textpath style="font-family:&quot;Times New Roman&quot;;font-size:28pt;font-weight:bold;v-text-kern:t" trim="t" fitpath="t" string="УЧЕБНОЕ ПОСОБИЕ"/>
            <w10:wrap type="square"/>
          </v:shape>
        </w:pict>
      </w:r>
    </w:p>
    <w:p w:rsidR="00584D80" w:rsidRDefault="00584D80" w:rsidP="00584D80">
      <w:pPr>
        <w:jc w:val="center"/>
      </w:pPr>
    </w:p>
    <w:p w:rsidR="00584D80" w:rsidRDefault="00584D80" w:rsidP="00584D80">
      <w:pPr>
        <w:jc w:val="center"/>
      </w:pPr>
    </w:p>
    <w:p w:rsidR="00584D80" w:rsidRDefault="00584D80" w:rsidP="00584D80">
      <w:pPr>
        <w:jc w:val="center"/>
      </w:pPr>
    </w:p>
    <w:p w:rsidR="00584D80" w:rsidRDefault="00700DE0" w:rsidP="00584D80">
      <w:pPr>
        <w:jc w:val="center"/>
        <w:rPr>
          <w:b/>
        </w:rPr>
      </w:pPr>
      <w:r>
        <w:pict>
          <v:shape id="_x0000_i1025" type="#_x0000_t136" style="width:431.25pt;height:124.5pt" fillcolor="black" strokecolor="#4e6128">
            <v:shadow color="#868686"/>
            <v:textpath style="font-family:&quot;Arial Black&quot;;v-text-kern:t" trim="t" fitpath="t" string="ПРАКТИЧЕСКИЕ ЗАНЯТИЯ &#10;по МДК 01.01 &quot;приготовление блюд и &#10;гарниров&#10; из овощей и грибов&quot;"/>
          </v:shape>
        </w:pict>
      </w:r>
    </w:p>
    <w:p w:rsidR="00584D80" w:rsidRDefault="00584D80" w:rsidP="00584D80">
      <w:pPr>
        <w:jc w:val="center"/>
        <w:rPr>
          <w:b/>
        </w:rPr>
      </w:pPr>
    </w:p>
    <w:p w:rsidR="00584D80" w:rsidRPr="00584D80" w:rsidRDefault="00584D80" w:rsidP="00584D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84D80">
        <w:rPr>
          <w:rFonts w:ascii="Times New Roman" w:hAnsi="Times New Roman" w:cs="Times New Roman"/>
          <w:sz w:val="28"/>
          <w:szCs w:val="28"/>
        </w:rPr>
        <w:t>Для обучающихся по профессии НПО</w:t>
      </w:r>
    </w:p>
    <w:p w:rsidR="00584D80" w:rsidRPr="00584D80" w:rsidRDefault="00584D80" w:rsidP="00584D8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584D80">
        <w:rPr>
          <w:rFonts w:ascii="Times New Roman" w:hAnsi="Times New Roman" w:cs="Times New Roman"/>
          <w:sz w:val="28"/>
          <w:szCs w:val="28"/>
          <w:u w:val="single"/>
        </w:rPr>
        <w:t>«Повар, кондитер»</w:t>
      </w:r>
    </w:p>
    <w:p w:rsidR="00584D80" w:rsidRDefault="00584D80" w:rsidP="00584D80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584D80" w:rsidRDefault="00584D80" w:rsidP="00584D80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584D80" w:rsidRPr="00584D80" w:rsidRDefault="00584D80" w:rsidP="00584D80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584D80" w:rsidRPr="00584D80" w:rsidRDefault="00584D80" w:rsidP="00584D80">
      <w:pPr>
        <w:rPr>
          <w:rFonts w:ascii="Times New Roman" w:hAnsi="Times New Roman" w:cs="Times New Roman"/>
          <w:b/>
        </w:rPr>
      </w:pPr>
    </w:p>
    <w:p w:rsidR="00584D80" w:rsidRPr="00584D80" w:rsidRDefault="00584D80" w:rsidP="00584D8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84D80">
        <w:rPr>
          <w:rFonts w:ascii="Times New Roman" w:hAnsi="Times New Roman" w:cs="Times New Roman"/>
          <w:b/>
          <w:i/>
          <w:sz w:val="28"/>
          <w:szCs w:val="28"/>
        </w:rPr>
        <w:t>Октябрьский район</w:t>
      </w:r>
    </w:p>
    <w:p w:rsidR="00584D80" w:rsidRPr="00584D80" w:rsidRDefault="007616CC" w:rsidP="00584D8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2013-2014</w:t>
      </w:r>
      <w:r w:rsidR="00584D80" w:rsidRPr="00584D8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="00584D80" w:rsidRPr="00584D80">
        <w:rPr>
          <w:rFonts w:ascii="Times New Roman" w:hAnsi="Times New Roman" w:cs="Times New Roman"/>
          <w:b/>
          <w:i/>
          <w:sz w:val="28"/>
          <w:szCs w:val="28"/>
        </w:rPr>
        <w:t>уч</w:t>
      </w:r>
      <w:proofErr w:type="spellEnd"/>
      <w:r w:rsidR="00584D80" w:rsidRPr="00584D80">
        <w:rPr>
          <w:rFonts w:ascii="Times New Roman" w:hAnsi="Times New Roman" w:cs="Times New Roman"/>
          <w:b/>
          <w:i/>
          <w:sz w:val="28"/>
          <w:szCs w:val="28"/>
        </w:rPr>
        <w:t>. год</w:t>
      </w:r>
    </w:p>
    <w:p w:rsidR="004C10AB" w:rsidRPr="00114E05" w:rsidRDefault="004C10AB" w:rsidP="004C10A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4E05">
        <w:rPr>
          <w:rFonts w:ascii="Times New Roman" w:hAnsi="Times New Roman" w:cs="Times New Roman"/>
          <w:b/>
          <w:sz w:val="28"/>
          <w:szCs w:val="28"/>
        </w:rPr>
        <w:lastRenderedPageBreak/>
        <w:t>Аннотация</w:t>
      </w:r>
    </w:p>
    <w:p w:rsidR="000E7CA1" w:rsidRDefault="004C10AB" w:rsidP="006F2EDB">
      <w:pPr>
        <w:tabs>
          <w:tab w:val="left" w:pos="91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Учебное пособие  </w:t>
      </w:r>
      <w:r w:rsidR="006F2EDB">
        <w:rPr>
          <w:rFonts w:ascii="Times New Roman" w:hAnsi="Times New Roman" w:cs="Times New Roman"/>
          <w:sz w:val="28"/>
          <w:szCs w:val="28"/>
        </w:rPr>
        <w:t xml:space="preserve">предназначено </w:t>
      </w:r>
      <w:r>
        <w:rPr>
          <w:rFonts w:ascii="Times New Roman" w:hAnsi="Times New Roman" w:cs="Times New Roman"/>
          <w:sz w:val="28"/>
          <w:szCs w:val="28"/>
        </w:rPr>
        <w:t>для начального профессионального образования по профессии «Повар, кондитер»</w:t>
      </w:r>
      <w:r w:rsidR="006F2EDB">
        <w:rPr>
          <w:rFonts w:ascii="Times New Roman" w:hAnsi="Times New Roman" w:cs="Times New Roman"/>
          <w:sz w:val="28"/>
          <w:szCs w:val="28"/>
        </w:rPr>
        <w:t xml:space="preserve">, ГБОУ </w:t>
      </w:r>
      <w:proofErr w:type="gramStart"/>
      <w:r w:rsidR="006F2EDB">
        <w:rPr>
          <w:rFonts w:ascii="Times New Roman" w:hAnsi="Times New Roman" w:cs="Times New Roman"/>
          <w:sz w:val="28"/>
          <w:szCs w:val="28"/>
        </w:rPr>
        <w:t>СПО РО</w:t>
      </w:r>
      <w:proofErr w:type="gramEnd"/>
      <w:r w:rsidR="006F2EDB">
        <w:rPr>
          <w:rFonts w:ascii="Times New Roman" w:hAnsi="Times New Roman" w:cs="Times New Roman"/>
          <w:sz w:val="28"/>
          <w:szCs w:val="28"/>
        </w:rPr>
        <w:t xml:space="preserve"> ОАТТ</w:t>
      </w:r>
    </w:p>
    <w:p w:rsidR="006F2EDB" w:rsidRDefault="006F2EDB" w:rsidP="006F2EDB">
      <w:pPr>
        <w:tabs>
          <w:tab w:val="left" w:pos="91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6F2EDB" w:rsidRDefault="006F2EDB" w:rsidP="006F2EDB">
      <w:pPr>
        <w:tabs>
          <w:tab w:val="left" w:pos="91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Учебное пособие составлено с требованиями  Федерального государственного образовательно стандарта  по профессии «Повар, кондитер» и примерной учебной программой. Включает перечень практических занятий, инструкций последовательности выполнения, оценки качества. Переназначается для обучающихся в качестве дидактического материала к выполнению практических занятий.</w:t>
      </w:r>
    </w:p>
    <w:p w:rsidR="006F2EDB" w:rsidRPr="006F2EDB" w:rsidRDefault="006F2EDB" w:rsidP="006F2EDB">
      <w:pPr>
        <w:rPr>
          <w:rFonts w:ascii="Times New Roman" w:hAnsi="Times New Roman" w:cs="Times New Roman"/>
          <w:sz w:val="28"/>
          <w:szCs w:val="28"/>
        </w:rPr>
      </w:pPr>
    </w:p>
    <w:p w:rsidR="006F2EDB" w:rsidRDefault="006F2EDB" w:rsidP="006F2EDB">
      <w:pPr>
        <w:rPr>
          <w:rFonts w:ascii="Times New Roman" w:hAnsi="Times New Roman" w:cs="Times New Roman"/>
          <w:sz w:val="28"/>
          <w:szCs w:val="28"/>
        </w:rPr>
      </w:pPr>
    </w:p>
    <w:p w:rsidR="006F2EDB" w:rsidRDefault="006F2EDB" w:rsidP="006F2EDB">
      <w:pPr>
        <w:tabs>
          <w:tab w:val="left" w:pos="27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РЕЦЕНЗЕНТЫ:</w:t>
      </w:r>
    </w:p>
    <w:p w:rsidR="006F2EDB" w:rsidRDefault="00FD41D4" w:rsidP="006F2EDB">
      <w:pPr>
        <w:tabs>
          <w:tab w:val="left" w:pos="27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Степаненко О.Г.– зам. директора по У</w:t>
      </w:r>
      <w:r w:rsidR="006F2EDB">
        <w:rPr>
          <w:rFonts w:ascii="Times New Roman" w:hAnsi="Times New Roman" w:cs="Times New Roman"/>
          <w:sz w:val="28"/>
          <w:szCs w:val="28"/>
        </w:rPr>
        <w:t>Р, ГБОУ СПО РО ОАТТ</w:t>
      </w:r>
    </w:p>
    <w:p w:rsidR="006F2EDB" w:rsidRDefault="006F2EDB" w:rsidP="006F2EDB">
      <w:pPr>
        <w:tabs>
          <w:tab w:val="left" w:pos="27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Маар Н.Ю. – мастер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>/о, ГБОУ СПО РО ОАТТ</w:t>
      </w:r>
    </w:p>
    <w:p w:rsidR="006F2EDB" w:rsidRDefault="006F2EDB" w:rsidP="006F2EDB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РАЗРАБОТЧИК:</w:t>
      </w:r>
    </w:p>
    <w:p w:rsidR="006F2EDB" w:rsidRDefault="006F2EDB" w:rsidP="006F2EDB">
      <w:pPr>
        <w:tabs>
          <w:tab w:val="left" w:pos="279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Данилова Е.А. – преподаватель, ГБОУ </w:t>
      </w:r>
      <w:proofErr w:type="gramStart"/>
      <w:r>
        <w:rPr>
          <w:rFonts w:ascii="Times New Roman" w:hAnsi="Times New Roman" w:cs="Times New Roman"/>
          <w:sz w:val="28"/>
          <w:szCs w:val="28"/>
        </w:rPr>
        <w:t>СПО РО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ОАТТ</w:t>
      </w:r>
    </w:p>
    <w:p w:rsidR="006F2EDB" w:rsidRDefault="006F2EDB" w:rsidP="006F2EDB">
      <w:pPr>
        <w:tabs>
          <w:tab w:val="left" w:pos="3735"/>
        </w:tabs>
        <w:rPr>
          <w:rFonts w:ascii="Times New Roman" w:hAnsi="Times New Roman" w:cs="Times New Roman"/>
          <w:sz w:val="28"/>
          <w:szCs w:val="28"/>
        </w:rPr>
      </w:pPr>
    </w:p>
    <w:p w:rsidR="006F2EDB" w:rsidRPr="006F2EDB" w:rsidRDefault="006F2EDB" w:rsidP="006F2EDB">
      <w:pPr>
        <w:rPr>
          <w:rFonts w:ascii="Times New Roman" w:hAnsi="Times New Roman" w:cs="Times New Roman"/>
          <w:sz w:val="28"/>
          <w:szCs w:val="28"/>
        </w:rPr>
      </w:pPr>
    </w:p>
    <w:p w:rsidR="006F2EDB" w:rsidRPr="006F2EDB" w:rsidRDefault="006F2EDB" w:rsidP="006F2EDB">
      <w:pPr>
        <w:rPr>
          <w:rFonts w:ascii="Times New Roman" w:hAnsi="Times New Roman" w:cs="Times New Roman"/>
          <w:sz w:val="28"/>
          <w:szCs w:val="28"/>
        </w:rPr>
      </w:pPr>
    </w:p>
    <w:p w:rsidR="006F2EDB" w:rsidRPr="006F2EDB" w:rsidRDefault="006F2EDB" w:rsidP="006F2EDB">
      <w:pPr>
        <w:rPr>
          <w:rFonts w:ascii="Times New Roman" w:hAnsi="Times New Roman" w:cs="Times New Roman"/>
          <w:sz w:val="28"/>
          <w:szCs w:val="28"/>
        </w:rPr>
      </w:pPr>
    </w:p>
    <w:p w:rsidR="006F2EDB" w:rsidRPr="006F2EDB" w:rsidRDefault="006F2EDB" w:rsidP="006F2EDB">
      <w:pPr>
        <w:rPr>
          <w:rFonts w:ascii="Times New Roman" w:hAnsi="Times New Roman" w:cs="Times New Roman"/>
          <w:sz w:val="28"/>
          <w:szCs w:val="28"/>
        </w:rPr>
      </w:pPr>
    </w:p>
    <w:p w:rsidR="006F2EDB" w:rsidRPr="006F2EDB" w:rsidRDefault="006F2EDB" w:rsidP="006F2EDB">
      <w:pPr>
        <w:rPr>
          <w:rFonts w:ascii="Times New Roman" w:hAnsi="Times New Roman" w:cs="Times New Roman"/>
          <w:sz w:val="28"/>
          <w:szCs w:val="28"/>
        </w:rPr>
      </w:pPr>
    </w:p>
    <w:p w:rsidR="006F2EDB" w:rsidRPr="006F2EDB" w:rsidRDefault="006F2EDB" w:rsidP="006F2EDB">
      <w:pPr>
        <w:rPr>
          <w:rFonts w:ascii="Times New Roman" w:hAnsi="Times New Roman" w:cs="Times New Roman"/>
          <w:sz w:val="28"/>
          <w:szCs w:val="28"/>
        </w:rPr>
      </w:pPr>
    </w:p>
    <w:p w:rsidR="006F2EDB" w:rsidRPr="006F2EDB" w:rsidRDefault="006F2EDB" w:rsidP="006F2EDB">
      <w:pPr>
        <w:rPr>
          <w:rFonts w:ascii="Times New Roman" w:hAnsi="Times New Roman" w:cs="Times New Roman"/>
          <w:sz w:val="28"/>
          <w:szCs w:val="28"/>
        </w:rPr>
      </w:pPr>
    </w:p>
    <w:p w:rsidR="006F2EDB" w:rsidRPr="006F2EDB" w:rsidRDefault="006F2EDB" w:rsidP="006F2EDB">
      <w:pPr>
        <w:rPr>
          <w:rFonts w:ascii="Times New Roman" w:hAnsi="Times New Roman" w:cs="Times New Roman"/>
          <w:sz w:val="28"/>
          <w:szCs w:val="28"/>
        </w:rPr>
      </w:pPr>
    </w:p>
    <w:p w:rsidR="006F2EDB" w:rsidRDefault="006F2EDB" w:rsidP="006F2EDB">
      <w:pPr>
        <w:tabs>
          <w:tab w:val="left" w:pos="53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F2EDB" w:rsidRDefault="006F2EDB" w:rsidP="006F2EDB">
      <w:pPr>
        <w:tabs>
          <w:tab w:val="left" w:pos="5355"/>
        </w:tabs>
        <w:rPr>
          <w:rFonts w:ascii="Times New Roman" w:hAnsi="Times New Roman" w:cs="Times New Roman"/>
          <w:sz w:val="28"/>
          <w:szCs w:val="28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</w:t>
      </w: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Pr="00841353" w:rsidRDefault="0085688D" w:rsidP="0085688D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135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Предисловие …………………………………………………………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</w:t>
      </w:r>
      <w:r w:rsidRPr="00841353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</w:p>
    <w:p w:rsidR="0085688D" w:rsidRPr="00841353" w:rsidRDefault="0085688D" w:rsidP="0085688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4135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Практическое занятие №1 «</w:t>
      </w:r>
      <w:r w:rsidRPr="00841353">
        <w:rPr>
          <w:rFonts w:ascii="Times New Roman" w:hAnsi="Times New Roman" w:cs="Times New Roman"/>
          <w:sz w:val="28"/>
          <w:szCs w:val="28"/>
        </w:rPr>
        <w:t>Механическая обработка, п</w:t>
      </w:r>
      <w:r>
        <w:rPr>
          <w:rFonts w:ascii="Times New Roman" w:hAnsi="Times New Roman" w:cs="Times New Roman"/>
          <w:sz w:val="28"/>
          <w:szCs w:val="28"/>
        </w:rPr>
        <w:t xml:space="preserve">ростые и сложные формы нарезки </w:t>
      </w:r>
      <w:r w:rsidR="00775F1C">
        <w:rPr>
          <w:rFonts w:ascii="Times New Roman" w:hAnsi="Times New Roman" w:cs="Times New Roman"/>
          <w:sz w:val="28"/>
          <w:szCs w:val="28"/>
        </w:rPr>
        <w:t>картофеля»………………………………………………………</w:t>
      </w:r>
      <w:r w:rsidRPr="00841353">
        <w:rPr>
          <w:rFonts w:ascii="Times New Roman" w:hAnsi="Times New Roman" w:cs="Times New Roman"/>
          <w:sz w:val="28"/>
          <w:szCs w:val="28"/>
        </w:rPr>
        <w:t>3</w:t>
      </w:r>
    </w:p>
    <w:p w:rsidR="0085688D" w:rsidRDefault="0085688D" w:rsidP="0085688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Практическое занятие №2</w:t>
      </w:r>
      <w:r w:rsidRPr="008413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841353">
        <w:rPr>
          <w:rFonts w:ascii="Times New Roman" w:hAnsi="Times New Roman" w:cs="Times New Roman"/>
          <w:sz w:val="28"/>
          <w:szCs w:val="28"/>
        </w:rPr>
        <w:t>«Механическая обработка, простые и</w:t>
      </w:r>
      <w:r>
        <w:rPr>
          <w:rFonts w:ascii="Times New Roman" w:hAnsi="Times New Roman" w:cs="Times New Roman"/>
          <w:sz w:val="28"/>
          <w:szCs w:val="28"/>
        </w:rPr>
        <w:t xml:space="preserve"> сложные формы нарезки моркови, свеклы</w:t>
      </w:r>
      <w:r w:rsidR="00775F1C">
        <w:rPr>
          <w:rFonts w:ascii="Times New Roman" w:hAnsi="Times New Roman" w:cs="Times New Roman"/>
          <w:sz w:val="28"/>
          <w:szCs w:val="28"/>
        </w:rPr>
        <w:t>»……………………………………………...</w:t>
      </w:r>
      <w:r>
        <w:rPr>
          <w:rFonts w:ascii="Times New Roman" w:hAnsi="Times New Roman" w:cs="Times New Roman"/>
          <w:sz w:val="28"/>
          <w:szCs w:val="28"/>
        </w:rPr>
        <w:t>13</w:t>
      </w:r>
    </w:p>
    <w:p w:rsidR="0085688D" w:rsidRDefault="0085688D" w:rsidP="0085688D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Практическое занятие №3</w:t>
      </w:r>
      <w:r w:rsidRPr="008413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841353">
        <w:rPr>
          <w:rFonts w:ascii="Times New Roman" w:hAnsi="Times New Roman" w:cs="Times New Roman"/>
          <w:sz w:val="28"/>
          <w:szCs w:val="28"/>
        </w:rPr>
        <w:t>«М</w:t>
      </w:r>
      <w:r>
        <w:rPr>
          <w:rFonts w:ascii="Times New Roman" w:hAnsi="Times New Roman" w:cs="Times New Roman"/>
          <w:sz w:val="28"/>
          <w:szCs w:val="28"/>
        </w:rPr>
        <w:t>еханическая обработка,  формы нарезки репчатого лука, капусты белокочанной</w:t>
      </w:r>
      <w:r w:rsidR="00775F1C">
        <w:rPr>
          <w:rFonts w:ascii="Times New Roman" w:hAnsi="Times New Roman" w:cs="Times New Roman"/>
          <w:sz w:val="28"/>
          <w:szCs w:val="28"/>
        </w:rPr>
        <w:t>»………………………………………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18</w:t>
      </w:r>
    </w:p>
    <w:p w:rsidR="0085688D" w:rsidRPr="00841353" w:rsidRDefault="0085688D" w:rsidP="0085688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Практическое занятие №4</w:t>
      </w:r>
      <w:r w:rsidRPr="00841353">
        <w:rPr>
          <w:rFonts w:ascii="Times New Roman" w:hAnsi="Times New Roman" w:cs="Times New Roman"/>
          <w:sz w:val="28"/>
          <w:szCs w:val="28"/>
        </w:rPr>
        <w:t>«Вырезание украшений из болгарского перца, редиса»</w:t>
      </w:r>
      <w:r w:rsidR="00775F1C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…24</w:t>
      </w:r>
    </w:p>
    <w:p w:rsidR="0085688D" w:rsidRPr="00454E45" w:rsidRDefault="0085688D" w:rsidP="0085688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5688D" w:rsidRDefault="0085688D" w:rsidP="0085688D">
      <w:pPr>
        <w:pStyle w:val="a3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90C22" w:rsidRDefault="00890C22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90C22" w:rsidRDefault="00890C22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</w:p>
    <w:p w:rsidR="0085688D" w:rsidRDefault="0085688D" w:rsidP="0085688D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2EDB" w:rsidRPr="00114E05" w:rsidRDefault="006F2EDB" w:rsidP="006F2EDB">
      <w:pPr>
        <w:tabs>
          <w:tab w:val="left" w:pos="535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4E05">
        <w:rPr>
          <w:rFonts w:ascii="Times New Roman" w:hAnsi="Times New Roman" w:cs="Times New Roman"/>
          <w:b/>
          <w:sz w:val="28"/>
          <w:szCs w:val="28"/>
        </w:rPr>
        <w:t>Предисловие</w:t>
      </w:r>
    </w:p>
    <w:p w:rsidR="006F2EDB" w:rsidRDefault="006F2EDB" w:rsidP="00114E05">
      <w:pPr>
        <w:tabs>
          <w:tab w:val="left" w:pos="195"/>
          <w:tab w:val="left" w:pos="5355"/>
        </w:tabs>
        <w:spacing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509A8">
        <w:rPr>
          <w:rFonts w:ascii="Times New Roman" w:hAnsi="Times New Roman" w:cs="Times New Roman"/>
          <w:sz w:val="28"/>
          <w:szCs w:val="28"/>
        </w:rPr>
        <w:t xml:space="preserve">Цель проведения практических занятий </w:t>
      </w:r>
      <w:r w:rsidR="004509A8" w:rsidRPr="004509A8">
        <w:rPr>
          <w:rFonts w:ascii="Times New Roman" w:hAnsi="Times New Roman" w:cs="Times New Roman"/>
          <w:sz w:val="28"/>
          <w:szCs w:val="28"/>
        </w:rPr>
        <w:t>по МДК 01.01 «</w:t>
      </w:r>
      <w:r w:rsidR="004509A8" w:rsidRPr="004509A8">
        <w:rPr>
          <w:rFonts w:ascii="Times New Roman" w:eastAsia="Calibri" w:hAnsi="Times New Roman" w:cs="Times New Roman"/>
          <w:bCs/>
          <w:sz w:val="28"/>
          <w:szCs w:val="28"/>
        </w:rPr>
        <w:t>Технология обработки сырья и приготовления блюд из овощей и грибов» - отработка обучающимися практических навыков по первичной обработке, нарезке и вырезание украшений из  овощей; закрепление теоретических знаний на практике; ознакомление с организацией рабочего места и санитарно-гигиеническими требованиями при выполнении механической обработки овощей.</w:t>
      </w:r>
    </w:p>
    <w:p w:rsidR="004509A8" w:rsidRDefault="004509A8" w:rsidP="00114E05">
      <w:pPr>
        <w:tabs>
          <w:tab w:val="left" w:pos="195"/>
          <w:tab w:val="left" w:pos="5355"/>
        </w:tabs>
        <w:spacing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Перед проведением практических </w:t>
      </w:r>
      <w:r w:rsidR="00B9320D">
        <w:rPr>
          <w:rFonts w:ascii="Times New Roman" w:eastAsia="Calibri" w:hAnsi="Times New Roman" w:cs="Times New Roman"/>
          <w:bCs/>
          <w:sz w:val="28"/>
          <w:szCs w:val="28"/>
        </w:rPr>
        <w:t>занятий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преподаватель разрабатывает инструкции по проведению занятий, формы для отчета. Обучающиеся предварительно повторяют теоретический материал и в процессе работы заполняют </w:t>
      </w:r>
      <w:r w:rsidR="00B9320D">
        <w:rPr>
          <w:rFonts w:ascii="Times New Roman" w:eastAsia="Calibri" w:hAnsi="Times New Roman" w:cs="Times New Roman"/>
          <w:bCs/>
          <w:sz w:val="28"/>
          <w:szCs w:val="28"/>
        </w:rPr>
        <w:t>представленный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отчет, который сдают в конце занятия преподавателю.</w:t>
      </w:r>
      <w:r w:rsidR="00B9320D">
        <w:rPr>
          <w:rFonts w:ascii="Times New Roman" w:eastAsia="Calibri" w:hAnsi="Times New Roman" w:cs="Times New Roman"/>
          <w:bCs/>
          <w:sz w:val="28"/>
          <w:szCs w:val="28"/>
        </w:rPr>
        <w:t xml:space="preserve"> Кроме того перед началом проведения работы подготавливают необходимый инвентарь, инструменты, посуду, сырье; обучающиеся надевают специальную одежду, моют руки.</w:t>
      </w:r>
    </w:p>
    <w:p w:rsidR="00B9320D" w:rsidRDefault="00B9320D" w:rsidP="00114E05">
      <w:pPr>
        <w:tabs>
          <w:tab w:val="left" w:pos="195"/>
          <w:tab w:val="left" w:pos="5355"/>
        </w:tabs>
        <w:spacing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Преподаватель проводит вводный инструктаж, напоминая о правилах безопасности труда при работе с инструментами.</w:t>
      </w:r>
    </w:p>
    <w:p w:rsidR="00B9320D" w:rsidRDefault="00B9320D" w:rsidP="00114E05">
      <w:pPr>
        <w:tabs>
          <w:tab w:val="left" w:pos="195"/>
          <w:tab w:val="left" w:pos="5355"/>
        </w:tabs>
        <w:spacing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Некоторые приемы демонстрирует преподаватель, но в основном обучающиеся работают </w:t>
      </w:r>
      <w:r w:rsidR="00CE0556">
        <w:rPr>
          <w:rFonts w:ascii="Times New Roman" w:eastAsia="Calibri" w:hAnsi="Times New Roman" w:cs="Times New Roman"/>
          <w:bCs/>
          <w:sz w:val="28"/>
          <w:szCs w:val="28"/>
        </w:rPr>
        <w:t>самостоятельно</w:t>
      </w:r>
      <w:r>
        <w:rPr>
          <w:rFonts w:ascii="Times New Roman" w:eastAsia="Calibri" w:hAnsi="Times New Roman" w:cs="Times New Roman"/>
          <w:bCs/>
          <w:sz w:val="28"/>
          <w:szCs w:val="28"/>
        </w:rPr>
        <w:t>, используя инструкцию</w:t>
      </w:r>
      <w:r w:rsidR="00CE0556">
        <w:rPr>
          <w:rFonts w:ascii="Times New Roman" w:eastAsia="Calibri" w:hAnsi="Times New Roman" w:cs="Times New Roman"/>
          <w:bCs/>
          <w:sz w:val="28"/>
          <w:szCs w:val="28"/>
        </w:rPr>
        <w:t>, содержащую последовательность выполнения работы, требования к качеству.</w:t>
      </w:r>
    </w:p>
    <w:p w:rsidR="00CE0556" w:rsidRPr="004509A8" w:rsidRDefault="00CE0556" w:rsidP="00114E05">
      <w:pPr>
        <w:tabs>
          <w:tab w:val="left" w:pos="195"/>
          <w:tab w:val="left" w:pos="5355"/>
        </w:tabs>
        <w:spacing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Выполненное задание обучающиеся сдают индивидуально. При этом преподаватель отмечает качество и правильность выполнения работы.</w:t>
      </w:r>
    </w:p>
    <w:p w:rsidR="00114E05" w:rsidRDefault="00CE0556" w:rsidP="00114E05">
      <w:pPr>
        <w:tabs>
          <w:tab w:val="left" w:pos="195"/>
          <w:tab w:val="left" w:pos="535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Преподаватель подводит итоги, отмечая положительные стороны и типичные ошибки, допущенные обучающимися</w:t>
      </w:r>
      <w:proofErr w:type="gramStart"/>
      <w:r w:rsidR="00114E05">
        <w:rPr>
          <w:rFonts w:ascii="Times New Roman" w:hAnsi="Times New Roman" w:cs="Times New Roman"/>
          <w:sz w:val="28"/>
          <w:szCs w:val="28"/>
        </w:rPr>
        <w:t>,в</w:t>
      </w:r>
      <w:proofErr w:type="gramEnd"/>
      <w:r w:rsidR="00114E05">
        <w:rPr>
          <w:rFonts w:ascii="Times New Roman" w:hAnsi="Times New Roman" w:cs="Times New Roman"/>
          <w:sz w:val="28"/>
          <w:szCs w:val="28"/>
        </w:rPr>
        <w:t xml:space="preserve"> процессе проведения работы.</w:t>
      </w:r>
    </w:p>
    <w:p w:rsidR="00114E05" w:rsidRDefault="00114E05" w:rsidP="00114E05">
      <w:pPr>
        <w:rPr>
          <w:rFonts w:ascii="Times New Roman" w:hAnsi="Times New Roman" w:cs="Times New Roman"/>
          <w:sz w:val="28"/>
          <w:szCs w:val="28"/>
        </w:rPr>
      </w:pPr>
    </w:p>
    <w:p w:rsidR="004509A8" w:rsidRDefault="00114E05" w:rsidP="00114E05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114E05" w:rsidRDefault="00114E05" w:rsidP="00114E05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</w:p>
    <w:p w:rsidR="00114E05" w:rsidRPr="00454E45" w:rsidRDefault="00114E05" w:rsidP="00114E05">
      <w:pPr>
        <w:tabs>
          <w:tab w:val="left" w:pos="225"/>
        </w:tabs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>Практическое занятие №1.</w:t>
      </w:r>
    </w:p>
    <w:p w:rsidR="00114E05" w:rsidRPr="00454E45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 xml:space="preserve">Тема программы: </w:t>
      </w:r>
      <w:r w:rsidRPr="00454E45">
        <w:rPr>
          <w:rFonts w:ascii="Times New Roman" w:hAnsi="Times New Roman" w:cs="Times New Roman"/>
          <w:i/>
          <w:sz w:val="28"/>
          <w:szCs w:val="28"/>
        </w:rPr>
        <w:t>«</w:t>
      </w:r>
      <w:r w:rsidRPr="00454E45">
        <w:rPr>
          <w:rFonts w:ascii="Times New Roman" w:eastAsia="Calibri" w:hAnsi="Times New Roman" w:cs="Times New Roman"/>
          <w:bCs/>
          <w:sz w:val="28"/>
          <w:szCs w:val="28"/>
        </w:rPr>
        <w:t>Первичная обработка овощей и грибов</w:t>
      </w:r>
      <w:r w:rsidRPr="00454E45">
        <w:rPr>
          <w:rFonts w:ascii="Times New Roman" w:hAnsi="Times New Roman" w:cs="Times New Roman"/>
          <w:i/>
          <w:sz w:val="28"/>
          <w:szCs w:val="28"/>
        </w:rPr>
        <w:t>».</w:t>
      </w:r>
    </w:p>
    <w:p w:rsidR="00114E05" w:rsidRPr="00454E45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 xml:space="preserve">Тема практического занятия: 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«М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еханическая обработка, п</w:t>
      </w:r>
      <w:r w:rsidRPr="00454E45">
        <w:rPr>
          <w:rFonts w:ascii="Times New Roman" w:hAnsi="Times New Roman" w:cs="Times New Roman"/>
          <w:sz w:val="28"/>
          <w:szCs w:val="28"/>
          <w:u w:val="single"/>
        </w:rPr>
        <w:t>ростые и сложные формы нарезки картофеля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».</w:t>
      </w:r>
    </w:p>
    <w:p w:rsidR="00114E05" w:rsidRPr="00454E45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Цель проведения занятия</w:t>
      </w:r>
      <w:r w:rsidRPr="00454E45"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</w:p>
    <w:p w:rsidR="00114E05" w:rsidRPr="00454E45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выработать у учащихся практические навыки по организации рабочего места, использованию оборудования,  инвентаря и инструментов;</w:t>
      </w:r>
    </w:p>
    <w:p w:rsidR="00114E05" w:rsidRPr="00454E45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сформировать практические навыки по первичной обработке, нарезке картофеля;</w:t>
      </w:r>
    </w:p>
    <w:p w:rsidR="00114E05" w:rsidRPr="00454E45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научить учащихся экономно расходовать сырьё, соблюдать правила техники безопасности;</w:t>
      </w:r>
    </w:p>
    <w:p w:rsidR="00114E05" w:rsidRPr="00597931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развивать профессиональный кругозор.</w:t>
      </w:r>
    </w:p>
    <w:p w:rsidR="00114E05" w:rsidRPr="007B363E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</w:rPr>
        <w:t>Место проведения занятия</w:t>
      </w:r>
      <w:r w:rsidRPr="007B363E">
        <w:rPr>
          <w:rFonts w:ascii="Times New Roman" w:hAnsi="Times New Roman" w:cs="Times New Roman"/>
          <w:sz w:val="28"/>
          <w:szCs w:val="28"/>
        </w:rPr>
        <w:t>: кулинарный цех.</w:t>
      </w:r>
    </w:p>
    <w:p w:rsidR="00114E05" w:rsidRPr="007B363E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</w:rPr>
        <w:t>Время на проведение занятия</w:t>
      </w:r>
      <w:r w:rsidRPr="007B363E">
        <w:rPr>
          <w:rFonts w:ascii="Times New Roman" w:hAnsi="Times New Roman" w:cs="Times New Roman"/>
          <w:sz w:val="28"/>
          <w:szCs w:val="28"/>
        </w:rPr>
        <w:t>: 2 часа.</w:t>
      </w:r>
    </w:p>
    <w:p w:rsidR="00114E05" w:rsidRPr="007B363E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</w:rPr>
        <w:t>Задания:</w:t>
      </w:r>
    </w:p>
    <w:p w:rsidR="00114E05" w:rsidRPr="00454E45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Произвести механическую обработку картофеля;</w:t>
      </w:r>
    </w:p>
    <w:p w:rsidR="00114E05" w:rsidRPr="00454E45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Нарезать картофель простыми и сложными формами;</w:t>
      </w:r>
    </w:p>
    <w:p w:rsidR="00114E05" w:rsidRPr="00454E45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Дать оценку качества нарезанного картофеля;</w:t>
      </w:r>
    </w:p>
    <w:p w:rsidR="00114E05" w:rsidRPr="007B363E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Составить отчет (заполнить форму).</w:t>
      </w:r>
    </w:p>
    <w:p w:rsidR="00114E05" w:rsidRPr="007B363E" w:rsidRDefault="00114E05" w:rsidP="00114E05">
      <w:pPr>
        <w:tabs>
          <w:tab w:val="left" w:pos="225"/>
        </w:tabs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  <w:u w:val="single"/>
        </w:rPr>
        <w:t>Правила техники безопасности при выполнении работы.</w:t>
      </w:r>
    </w:p>
    <w:p w:rsidR="00114E05" w:rsidRPr="00454E45" w:rsidRDefault="00114E05" w:rsidP="00114E05">
      <w:pPr>
        <w:pStyle w:val="a3"/>
        <w:numPr>
          <w:ilvl w:val="0"/>
          <w:numId w:val="7"/>
        </w:numPr>
        <w:tabs>
          <w:tab w:val="left" w:pos="225"/>
        </w:tabs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Правила личной гигиены повара: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Перед началом работы руки должны быть тщательно вымыты с мылом и щеткой, насухо вытерты чистым полотенцем.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Санитарная одежда должна быть чистой, хорошо отглаженной, в полном комплекте: колпак, халат, фартук, полотенце, носовой платок, сменная обувь на резиновой подошве.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Перед посещением санузла санитарную  одежду необходимо снимать.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Ногти должны быть коротко острижены, не допускается наличие маникюра.</w:t>
      </w:r>
    </w:p>
    <w:p w:rsidR="00114E05" w:rsidRPr="00454E45" w:rsidRDefault="00114E05" w:rsidP="00114E05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14E05" w:rsidRPr="00454E45" w:rsidRDefault="00114E05" w:rsidP="00114E05">
      <w:pPr>
        <w:pStyle w:val="a3"/>
        <w:numPr>
          <w:ilvl w:val="0"/>
          <w:numId w:val="7"/>
        </w:numPr>
        <w:tabs>
          <w:tab w:val="left" w:pos="225"/>
        </w:tabs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При работе с ножом и приспособлениями: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 xml:space="preserve">Пользоваться правильными приемами работы с ножом. Продукт прижимают левой рукой к доске, большой палец руки не лежит на лезвии ножа.                                      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 xml:space="preserve">Передавать нож (вилку) только ручкой вперед.   </w:t>
      </w:r>
      <w:r w:rsidRPr="00454E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1475" cy="1362075"/>
            <wp:effectExtent l="19050" t="0" r="9525" b="0"/>
            <wp:docPr id="10" name="Рисунок 1" descr="C:\Documents and Settings\Admin\Мои документы\Мои рисунки\MP Navigator EX\2010_08_24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MP Navigator EX\2010_08_24\IM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6859" t="7031" r="44892" b="74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Разделочную доску класть  на ровную поверхность;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Беречь руки от порезов;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Запрещается нарезать сырьё  на весу.</w:t>
      </w:r>
    </w:p>
    <w:p w:rsidR="00114E05" w:rsidRPr="00454E45" w:rsidRDefault="00114E05" w:rsidP="00114E05">
      <w:pPr>
        <w:pStyle w:val="a3"/>
        <w:numPr>
          <w:ilvl w:val="0"/>
          <w:numId w:val="7"/>
        </w:numPr>
        <w:tabs>
          <w:tab w:val="left" w:pos="225"/>
        </w:tabs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Правила перед началом работы.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Проверить оснащенность рабочего места инвентарем и инструментами;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Проверить устойчивость производственного стола.</w:t>
      </w:r>
    </w:p>
    <w:p w:rsidR="00114E05" w:rsidRPr="00454E45" w:rsidRDefault="00114E05" w:rsidP="00114E05">
      <w:pPr>
        <w:pStyle w:val="a3"/>
        <w:numPr>
          <w:ilvl w:val="0"/>
          <w:numId w:val="7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Правила во время работы.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Содержать рабочее место в чистоте, своевременно убирать с пола рассыпанное сырьё, разлитую воду и др.;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Краны на трубопроводах открывать медленно, без рывков и больших усилий;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Запрещается использовать для сидения случайные предметы и оборудование;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114E05" w:rsidRPr="00454E45" w:rsidSect="000E7CA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454E45">
        <w:rPr>
          <w:rFonts w:ascii="Times New Roman" w:hAnsi="Times New Roman" w:cs="Times New Roman"/>
          <w:sz w:val="28"/>
          <w:szCs w:val="28"/>
        </w:rPr>
        <w:t xml:space="preserve">По окончанию работы произвести уборку мусора и отходов </w:t>
      </w:r>
      <w:proofErr w:type="gramStart"/>
      <w:r w:rsidRPr="00454E45">
        <w:rPr>
          <w:rFonts w:ascii="Times New Roman" w:hAnsi="Times New Roman" w:cs="Times New Roman"/>
          <w:sz w:val="28"/>
          <w:szCs w:val="28"/>
        </w:rPr>
        <w:t>специальными</w:t>
      </w:r>
      <w:proofErr w:type="gramEnd"/>
      <w:r w:rsidRPr="00454E45">
        <w:rPr>
          <w:rFonts w:ascii="Times New Roman" w:hAnsi="Times New Roman" w:cs="Times New Roman"/>
          <w:sz w:val="28"/>
          <w:szCs w:val="28"/>
        </w:rPr>
        <w:t xml:space="preserve"> приспособлениям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14E05" w:rsidRPr="0020253C" w:rsidRDefault="00114E05" w:rsidP="00114E05">
      <w:pPr>
        <w:pStyle w:val="a3"/>
        <w:numPr>
          <w:ilvl w:val="0"/>
          <w:numId w:val="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0253C">
        <w:rPr>
          <w:rFonts w:ascii="Times New Roman" w:hAnsi="Times New Roman" w:cs="Times New Roman"/>
          <w:i/>
          <w:sz w:val="28"/>
          <w:szCs w:val="28"/>
          <w:u w:val="single"/>
        </w:rPr>
        <w:t>Правила при завершении работы.</w:t>
      </w:r>
    </w:p>
    <w:p w:rsidR="00114E05" w:rsidRPr="004D068B" w:rsidRDefault="00114E05" w:rsidP="00114E05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114E05" w:rsidRPr="004D068B" w:rsidSect="000E7CA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FB76E4">
        <w:rPr>
          <w:rFonts w:ascii="Times New Roman" w:hAnsi="Times New Roman" w:cs="Times New Roman"/>
          <w:sz w:val="28"/>
          <w:szCs w:val="28"/>
        </w:rPr>
        <w:t xml:space="preserve">Дежурная бригада принимает рабочие места, убирает лабораторию и сдает преподавателю. </w:t>
      </w:r>
    </w:p>
    <w:p w:rsidR="00114E05" w:rsidRPr="004D068B" w:rsidRDefault="00114E05" w:rsidP="004D068B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D068B">
        <w:rPr>
          <w:rFonts w:ascii="Times New Roman" w:hAnsi="Times New Roman" w:cs="Times New Roman"/>
          <w:b/>
          <w:i/>
          <w:sz w:val="28"/>
          <w:szCs w:val="28"/>
        </w:rPr>
        <w:t>Инструкционно-технологическая карта №1</w:t>
      </w:r>
    </w:p>
    <w:p w:rsidR="00114E05" w:rsidRPr="00454E45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Тема практического занятия: 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«М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еханическая обработка, п</w:t>
      </w:r>
      <w:r w:rsidRPr="00454E45">
        <w:rPr>
          <w:rFonts w:ascii="Times New Roman" w:hAnsi="Times New Roman" w:cs="Times New Roman"/>
          <w:sz w:val="28"/>
          <w:szCs w:val="28"/>
          <w:u w:val="single"/>
        </w:rPr>
        <w:t>ростые и сложные формы нарезки картофеля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».</w:t>
      </w:r>
    </w:p>
    <w:p w:rsidR="00114E05" w:rsidRPr="00833CED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Тема: 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«М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еханическая обработка, п</w:t>
      </w:r>
      <w:r w:rsidRPr="00454E45">
        <w:rPr>
          <w:rFonts w:ascii="Times New Roman" w:hAnsi="Times New Roman" w:cs="Times New Roman"/>
          <w:sz w:val="28"/>
          <w:szCs w:val="28"/>
          <w:u w:val="single"/>
        </w:rPr>
        <w:t>ростые и сложные формы нарезки картофеля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».</w:t>
      </w:r>
    </w:p>
    <w:p w:rsidR="00114E05" w:rsidRPr="00454E45" w:rsidRDefault="00114E05" w:rsidP="00114E05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>Ма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териально-техническое  </w:t>
      </w:r>
      <w:r w:rsidRPr="00454E45">
        <w:rPr>
          <w:rFonts w:ascii="Times New Roman" w:hAnsi="Times New Roman" w:cs="Times New Roman"/>
          <w:b/>
          <w:i/>
          <w:sz w:val="28"/>
          <w:szCs w:val="28"/>
        </w:rPr>
        <w:t>оснащение</w:t>
      </w:r>
    </w:p>
    <w:p w:rsidR="00114E05" w:rsidRPr="00F2576E" w:rsidRDefault="00114E05" w:rsidP="00114E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2576E">
        <w:rPr>
          <w:rFonts w:ascii="Times New Roman" w:hAnsi="Times New Roman" w:cs="Times New Roman"/>
          <w:b/>
          <w:i/>
          <w:sz w:val="28"/>
          <w:szCs w:val="28"/>
        </w:rPr>
        <w:t xml:space="preserve">Оборудование: </w:t>
      </w:r>
      <w:r w:rsidRPr="00F2576E">
        <w:rPr>
          <w:rFonts w:ascii="Times New Roman" w:hAnsi="Times New Roman" w:cs="Times New Roman"/>
          <w:sz w:val="28"/>
          <w:szCs w:val="28"/>
        </w:rPr>
        <w:t>весы настольные циферблатные ВНЦ-10, производственные столы.</w:t>
      </w:r>
    </w:p>
    <w:p w:rsidR="00114E05" w:rsidRPr="00F2576E" w:rsidRDefault="00114E05" w:rsidP="00114E05">
      <w:pPr>
        <w:rPr>
          <w:rFonts w:ascii="Times New Roman" w:hAnsi="Times New Roman" w:cs="Times New Roman"/>
          <w:i/>
          <w:sz w:val="28"/>
          <w:szCs w:val="28"/>
        </w:rPr>
      </w:pPr>
      <w:r w:rsidRPr="00F2576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067878" cy="1017917"/>
            <wp:effectExtent l="19050" t="0" r="0" b="0"/>
            <wp:docPr id="1" name="Рисунок 10" descr="C:\Documents and Settings\Admin\Мои документы\Мои рисунки\MP Navigator EX\2010_08_2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Мои рисунки\MP Navigator EX\2010_08_24\IMG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6460" t="37497" r="50320" b="56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54" cy="101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576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852883" cy="1432307"/>
            <wp:effectExtent l="19050" t="0" r="0" b="0"/>
            <wp:docPr id="2" name="Рисунок 5" descr="C:\Documents and Settings\Admin\Мои документы\Мои рисунки\MP Navigator EX\2010_08_2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MP Navigator EX\2010_08_24\IMG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7009" t="7165" r="69430" b="78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116" cy="1434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Default="00114E05" w:rsidP="00114E05">
      <w:pPr>
        <w:tabs>
          <w:tab w:val="left" w:pos="22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14E05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F2576E">
        <w:rPr>
          <w:rFonts w:ascii="Times New Roman" w:hAnsi="Times New Roman" w:cs="Times New Roman"/>
          <w:b/>
          <w:i/>
          <w:sz w:val="28"/>
          <w:szCs w:val="28"/>
        </w:rPr>
        <w:t>Инвентарь, инструменты, посуда</w:t>
      </w:r>
      <w:proofErr w:type="gramStart"/>
      <w:r w:rsidRPr="00F2576E">
        <w:rPr>
          <w:rFonts w:ascii="Times New Roman" w:hAnsi="Times New Roman" w:cs="Times New Roman"/>
          <w:b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</w:rPr>
        <w:t>астрюли емкостью 2</w:t>
      </w:r>
      <w:r w:rsidRPr="00F2576E">
        <w:rPr>
          <w:rFonts w:ascii="Times New Roman" w:hAnsi="Times New Roman" w:cs="Times New Roman"/>
          <w:sz w:val="28"/>
          <w:szCs w:val="28"/>
        </w:rPr>
        <w:t xml:space="preserve"> л, дуршлаг, сито, разделочные доски с маркировкой «ОС», поварские </w:t>
      </w:r>
      <w:proofErr w:type="spellStart"/>
      <w:r w:rsidRPr="00F2576E">
        <w:rPr>
          <w:rFonts w:ascii="Times New Roman" w:hAnsi="Times New Roman" w:cs="Times New Roman"/>
          <w:sz w:val="28"/>
          <w:szCs w:val="28"/>
        </w:rPr>
        <w:t>ножи,</w:t>
      </w:r>
      <w:r>
        <w:rPr>
          <w:rFonts w:ascii="Times New Roman" w:hAnsi="Times New Roman" w:cs="Times New Roman"/>
          <w:sz w:val="28"/>
          <w:szCs w:val="28"/>
        </w:rPr>
        <w:t>коренчатый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желобковый ножи,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карбовочный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нож для фигурной нарезки овощей</w:t>
      </w:r>
      <w:r w:rsidRPr="00F2576E">
        <w:rPr>
          <w:rFonts w:ascii="Times New Roman" w:hAnsi="Times New Roman" w:cs="Times New Roman"/>
          <w:sz w:val="28"/>
          <w:szCs w:val="28"/>
        </w:rPr>
        <w:t>.</w:t>
      </w:r>
    </w:p>
    <w:p w:rsidR="00114E05" w:rsidRPr="00F2576E" w:rsidRDefault="00114E05" w:rsidP="00114E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2512" cy="2173857"/>
            <wp:effectExtent l="19050" t="0" r="1438" b="0"/>
            <wp:docPr id="18" name="Рисунок 1" descr="C:\Documents and Settings\Admin\Мои документы\Мои рисунки\MP Navigator EX\2012_01_16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MP Navigator EX\2012_01_16\IMG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0997" t="6168" r="49799" b="66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882" cy="217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Pr="00ED1EE3" w:rsidRDefault="00114E05" w:rsidP="00114E05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D1EE3">
        <w:rPr>
          <w:rFonts w:ascii="Times New Roman" w:hAnsi="Times New Roman" w:cs="Times New Roman"/>
          <w:i/>
          <w:sz w:val="24"/>
          <w:szCs w:val="24"/>
        </w:rPr>
        <w:t>Инструменты для очистки и нарезания овощей:</w:t>
      </w:r>
    </w:p>
    <w:p w:rsidR="00114E05" w:rsidRDefault="00114E05" w:rsidP="00114E05">
      <w:pPr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ED1EE3">
        <w:rPr>
          <w:rFonts w:ascii="Times New Roman" w:hAnsi="Times New Roman" w:cs="Times New Roman"/>
          <w:sz w:val="24"/>
          <w:szCs w:val="24"/>
        </w:rPr>
        <w:t xml:space="preserve">а, </w:t>
      </w:r>
      <w:proofErr w:type="spellStart"/>
      <w:r w:rsidRPr="00ED1EE3">
        <w:rPr>
          <w:rFonts w:ascii="Times New Roman" w:hAnsi="Times New Roman" w:cs="Times New Roman"/>
          <w:sz w:val="24"/>
          <w:szCs w:val="24"/>
        </w:rPr>
        <w:t>д</w:t>
      </w:r>
      <w:proofErr w:type="spellEnd"/>
      <w:r w:rsidRPr="00ED1EE3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ED1EE3">
        <w:rPr>
          <w:rFonts w:ascii="Times New Roman" w:hAnsi="Times New Roman" w:cs="Times New Roman"/>
          <w:sz w:val="24"/>
          <w:szCs w:val="24"/>
        </w:rPr>
        <w:t>коренчатые</w:t>
      </w:r>
      <w:proofErr w:type="spellEnd"/>
      <w:r w:rsidRPr="00ED1EE3">
        <w:rPr>
          <w:rFonts w:ascii="Times New Roman" w:hAnsi="Times New Roman" w:cs="Times New Roman"/>
          <w:sz w:val="24"/>
          <w:szCs w:val="24"/>
        </w:rPr>
        <w:t xml:space="preserve"> ножи; б – желобковый нож; г = нож для нарезания лука; е = нож для нарезания помидоров; ж – гофрированный нож; з, и – гофрированные выемки</w:t>
      </w:r>
      <w:proofErr w:type="gramEnd"/>
    </w:p>
    <w:p w:rsidR="00114E05" w:rsidRPr="004D068B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>Сырье:</w:t>
      </w:r>
      <w:r>
        <w:rPr>
          <w:rFonts w:ascii="Times New Roman" w:hAnsi="Times New Roman" w:cs="Times New Roman"/>
          <w:sz w:val="28"/>
          <w:szCs w:val="28"/>
        </w:rPr>
        <w:t>картофель сырой</w:t>
      </w:r>
      <w:r w:rsidRPr="00454E45">
        <w:rPr>
          <w:rFonts w:ascii="Times New Roman" w:hAnsi="Times New Roman" w:cs="Times New Roman"/>
          <w:sz w:val="28"/>
          <w:szCs w:val="28"/>
        </w:rPr>
        <w:t>.</w:t>
      </w:r>
    </w:p>
    <w:p w:rsidR="00114E05" w:rsidRPr="00F2576E" w:rsidRDefault="00114E05" w:rsidP="00114E05">
      <w:pPr>
        <w:tabs>
          <w:tab w:val="left" w:pos="2085"/>
        </w:tabs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F2576E">
        <w:rPr>
          <w:rFonts w:ascii="Times New Roman" w:hAnsi="Times New Roman" w:cs="Times New Roman"/>
          <w:b/>
          <w:i/>
          <w:sz w:val="32"/>
          <w:szCs w:val="32"/>
        </w:rPr>
        <w:t>Последовательность технологических операций</w:t>
      </w:r>
    </w:p>
    <w:tbl>
      <w:tblPr>
        <w:tblStyle w:val="a4"/>
        <w:tblW w:w="0" w:type="auto"/>
        <w:tblLayout w:type="fixed"/>
        <w:tblLook w:val="04A0"/>
      </w:tblPr>
      <w:tblGrid>
        <w:gridCol w:w="1951"/>
        <w:gridCol w:w="2835"/>
        <w:gridCol w:w="4785"/>
      </w:tblGrid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№ операции</w:t>
            </w:r>
          </w:p>
        </w:tc>
        <w:tc>
          <w:tcPr>
            <w:tcW w:w="283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Последовательность выполнения задания</w:t>
            </w:r>
          </w:p>
        </w:tc>
        <w:tc>
          <w:tcPr>
            <w:tcW w:w="478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Технологические условия к выполнению задания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№1</w:t>
            </w:r>
          </w:p>
        </w:tc>
        <w:tc>
          <w:tcPr>
            <w:tcW w:w="283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i/>
                <w:sz w:val="28"/>
                <w:szCs w:val="28"/>
              </w:rPr>
              <w:t>Организация рабочего места.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На столе размеша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ют настольные весы, </w:t>
            </w: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разделочную доску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маркировкой «ОС»</w:t>
            </w: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, ножи.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835" w:type="dxa"/>
          </w:tcPr>
          <w:p w:rsidR="00114E05" w:rsidRPr="00ED1EE3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D1EE3">
              <w:rPr>
                <w:rFonts w:ascii="Times New Roman" w:hAnsi="Times New Roman" w:cs="Times New Roman"/>
                <w:i/>
                <w:sz w:val="28"/>
                <w:szCs w:val="28"/>
              </w:rPr>
              <w:t>Сортировка по размеру и качеству.</w:t>
            </w:r>
          </w:p>
        </w:tc>
        <w:tc>
          <w:tcPr>
            <w:tcW w:w="478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253C">
              <w:rPr>
                <w:rFonts w:ascii="Times New Roman" w:hAnsi="Times New Roman" w:cs="Times New Roman"/>
                <w:sz w:val="28"/>
                <w:szCs w:val="28"/>
              </w:rPr>
              <w:t>Удаляют посторонние примеси, загнившие и побитые экземпляры.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0253C">
              <w:rPr>
                <w:rFonts w:ascii="Times New Roman" w:hAnsi="Times New Roman" w:cs="Times New Roman"/>
                <w:i/>
                <w:sz w:val="28"/>
                <w:szCs w:val="28"/>
              </w:rPr>
              <w:t>Мойка картофеля.</w:t>
            </w:r>
          </w:p>
        </w:tc>
        <w:tc>
          <w:tcPr>
            <w:tcW w:w="478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253C">
              <w:rPr>
                <w:rFonts w:ascii="Times New Roman" w:hAnsi="Times New Roman" w:cs="Times New Roman"/>
                <w:sz w:val="28"/>
                <w:szCs w:val="28"/>
              </w:rPr>
              <w:t>Мойку осуществляют вручную, температура воды 10-15</w:t>
            </w:r>
            <w:r w:rsidRPr="0020253C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  <w:r w:rsidRPr="0020253C">
              <w:rPr>
                <w:rFonts w:ascii="Times New Roman" w:hAnsi="Times New Roman" w:cs="Times New Roman"/>
                <w:sz w:val="28"/>
                <w:szCs w:val="28"/>
              </w:rPr>
              <w:t>С.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0253C">
              <w:rPr>
                <w:rFonts w:ascii="Times New Roman" w:hAnsi="Times New Roman" w:cs="Times New Roman"/>
                <w:i/>
                <w:sz w:val="28"/>
                <w:szCs w:val="28"/>
              </w:rPr>
              <w:t>Очистка картофеля.</w:t>
            </w:r>
          </w:p>
        </w:tc>
        <w:tc>
          <w:tcPr>
            <w:tcW w:w="478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Очистку картофеля производят вручную, с использованием ножей с маркировкой «ОС», с целью удаления частей с пониженной пищевой ценностью. После очистки картофель вновь промывают водой.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Нарезание овощей.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Нарезают картофель вручную ножом «ОС». Инструмент, инвентарь размещают от работника справа, а обрабатываемый  продукт - слева. Нарезка  овощей необходима для более равномерной их тепловой обработки. Для картофеля существует две формы нарезки картофеля: простая и сложная.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картофеля </w:t>
            </w:r>
            <w:r w:rsidRPr="00132F1D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соломкой.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4309" cy="1146590"/>
                  <wp:effectExtent l="19050" t="0" r="5391" b="0"/>
                  <wp:docPr id="28" name="Рисунок 1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9002" t="37707" r="74523" b="50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19" cy="1150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Default="00114E05" w:rsidP="000E7CA1">
            <w:pPr>
              <w:tabs>
                <w:tab w:val="left" w:pos="9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</w:t>
            </w:r>
            <w:r w:rsidRPr="005E11F0">
              <w:rPr>
                <w:sz w:val="28"/>
                <w:szCs w:val="28"/>
              </w:rPr>
              <w:t>азрезают картофель на тонкие пластинки, накладывают одну на другую и шинкуют на соломки длиной  4-</w:t>
            </w:r>
            <w:r>
              <w:rPr>
                <w:sz w:val="28"/>
                <w:szCs w:val="28"/>
              </w:rPr>
              <w:t xml:space="preserve"> 5 см, сечением 0,2 х 0,2 см,  используют для жаренья во фритюре.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картофеля </w:t>
            </w: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б</w:t>
            </w:r>
            <w:r w:rsidRPr="00132F1D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русочк</w:t>
            </w: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ами.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5849" cy="1172904"/>
                  <wp:effectExtent l="19050" t="0" r="0" b="0"/>
                  <wp:docPr id="33" name="Рисунок 2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9190" t="38470" r="53408" b="49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525" cy="1175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32F1D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</w:tc>
        <w:tc>
          <w:tcPr>
            <w:tcW w:w="4785" w:type="dxa"/>
          </w:tcPr>
          <w:p w:rsidR="00114E05" w:rsidRDefault="00114E05" w:rsidP="000E7CA1">
            <w:pPr>
              <w:tabs>
                <w:tab w:val="left" w:pos="900"/>
              </w:tabs>
              <w:rPr>
                <w:noProof/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</w:rPr>
              <w:t>Р</w:t>
            </w:r>
            <w:r w:rsidRPr="005E11F0">
              <w:rPr>
                <w:sz w:val="28"/>
                <w:szCs w:val="28"/>
              </w:rPr>
              <w:t>азрезают картофель на пластинки толщиной  0,7 – 1см, разрез</w:t>
            </w:r>
            <w:r>
              <w:rPr>
                <w:sz w:val="28"/>
                <w:szCs w:val="28"/>
              </w:rPr>
              <w:t>ают на брусочки длиной 3 - 4 см, используют для жаренья, приготовления борщей, рассольника, супа с макаронными изделиями и других блюд.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№8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картофеля </w:t>
            </w:r>
            <w:r w:rsidRPr="00132F1D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кубиками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.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5848" cy="1171755"/>
                  <wp:effectExtent l="19050" t="0" r="0" b="0"/>
                  <wp:docPr id="36" name="Рисунок 3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9379" t="54949" r="74275" b="33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838" cy="117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112822" w:rsidRDefault="00114E05" w:rsidP="000E7CA1">
            <w:pPr>
              <w:tabs>
                <w:tab w:val="left" w:pos="9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Вначале картофель на</w:t>
            </w:r>
            <w:r w:rsidRPr="005E11F0">
              <w:rPr>
                <w:sz w:val="28"/>
                <w:szCs w:val="28"/>
              </w:rPr>
              <w:t xml:space="preserve">резают на пластинки, разрезают их на брусочки, а затем режут  на кубики. В зависимости от назначения кубики нарезают сечением </w:t>
            </w:r>
            <w:proofErr w:type="gramStart"/>
            <w:r w:rsidRPr="005E11F0">
              <w:rPr>
                <w:sz w:val="28"/>
                <w:szCs w:val="28"/>
              </w:rPr>
              <w:t xml:space="preserve">( </w:t>
            </w:r>
            <w:proofErr w:type="gramEnd"/>
            <w:r w:rsidRPr="005E11F0">
              <w:rPr>
                <w:sz w:val="28"/>
                <w:szCs w:val="28"/>
              </w:rPr>
              <w:t>в см ): крупные 2 -2,5, сре</w:t>
            </w:r>
            <w:r>
              <w:rPr>
                <w:sz w:val="28"/>
                <w:szCs w:val="28"/>
              </w:rPr>
              <w:t>дние 1 – 1,5, мелкие 0,3 - 0,5, используют для тушения, для салатов и других блюд.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№9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картофеля </w:t>
            </w:r>
            <w:r w:rsidRPr="00DE71B6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дольками.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5848" cy="1345721"/>
                  <wp:effectExtent l="19050" t="0" r="0" b="0"/>
                  <wp:docPr id="38" name="Рисунок 4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8697" t="55959" r="54582" b="31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52" cy="1352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5E11F0" w:rsidRDefault="00114E05" w:rsidP="000E7CA1">
            <w:pPr>
              <w:tabs>
                <w:tab w:val="left" w:pos="9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Pr="005E11F0">
              <w:rPr>
                <w:sz w:val="28"/>
                <w:szCs w:val="28"/>
              </w:rPr>
              <w:t>ырой картофель разрезают</w:t>
            </w:r>
            <w:r>
              <w:rPr>
                <w:sz w:val="28"/>
                <w:szCs w:val="28"/>
              </w:rPr>
              <w:t xml:space="preserve"> пополам и по радиусу на дольки, используют для рагу, запекания, жаренья.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№10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картофеля 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кружочками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89473" cy="1302589"/>
                  <wp:effectExtent l="19050" t="0" r="5977" b="0"/>
                  <wp:docPr id="40" name="Рисунок 6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9489" t="22709" r="52781" b="6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242" cy="1301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Default="00114E05" w:rsidP="000E7CA1">
            <w:pPr>
              <w:tabs>
                <w:tab w:val="left" w:pos="9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5E11F0">
              <w:rPr>
                <w:sz w:val="28"/>
                <w:szCs w:val="28"/>
              </w:rPr>
              <w:t xml:space="preserve">артофель </w:t>
            </w:r>
            <w:proofErr w:type="gramStart"/>
            <w:r w:rsidRPr="005E11F0">
              <w:rPr>
                <w:sz w:val="28"/>
                <w:szCs w:val="28"/>
              </w:rPr>
              <w:t>обравнивают</w:t>
            </w:r>
            <w:proofErr w:type="gramEnd"/>
            <w:r w:rsidRPr="005E11F0">
              <w:rPr>
                <w:sz w:val="28"/>
                <w:szCs w:val="28"/>
              </w:rPr>
              <w:t xml:space="preserve"> придавая ему форму цилиндра, затем нарезают поперек на тонкие</w:t>
            </w:r>
            <w:r>
              <w:rPr>
                <w:sz w:val="28"/>
                <w:szCs w:val="28"/>
              </w:rPr>
              <w:t xml:space="preserve"> кружочки толщиной 1,5  - 2 мм, используют для запекания, жаренья.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№11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картофеля 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ломтиками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5848" cy="1293962"/>
                  <wp:effectExtent l="19050" t="0" r="0" b="0"/>
                  <wp:docPr id="42" name="Рисунок 5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8844" t="20690" r="74994" b="686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99" cy="1298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Default="00114E05" w:rsidP="000E7CA1">
            <w:pPr>
              <w:tabs>
                <w:tab w:val="left" w:pos="90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5E11F0">
              <w:rPr>
                <w:sz w:val="28"/>
                <w:szCs w:val="28"/>
              </w:rPr>
              <w:t>ареный картофель разрезают вдоль пополам, а затем еще разрезают пополам и шинкуют поперек на ломтики толщиной 1- 2 мм. Крупные кубики  разрезают вдоль на брусочки, а за</w:t>
            </w:r>
            <w:r>
              <w:rPr>
                <w:sz w:val="28"/>
                <w:szCs w:val="28"/>
              </w:rPr>
              <w:t>тем шинкуют  поперек на ломтики, используют для приготовления салатов, винегретов.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№12</w:t>
            </w:r>
          </w:p>
        </w:tc>
        <w:tc>
          <w:tcPr>
            <w:tcW w:w="2835" w:type="dxa"/>
          </w:tcPr>
          <w:p w:rsidR="00114E05" w:rsidRPr="005760E7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картофеля 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бочонками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 w:rsidRPr="005760E7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1696" cy="1173192"/>
                  <wp:effectExtent l="19050" t="0" r="1354" b="0"/>
                  <wp:docPr id="44" name="Рисунок 7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59968" t="24490" r="26563" b="60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769" cy="1175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5E11F0" w:rsidRDefault="00114E05" w:rsidP="000E7CA1">
            <w:pPr>
              <w:tabs>
                <w:tab w:val="left" w:pos="213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5E11F0">
              <w:rPr>
                <w:sz w:val="28"/>
                <w:szCs w:val="28"/>
              </w:rPr>
              <w:t>артофель обрезают с двух противоположных сторон, затем обта</w:t>
            </w:r>
            <w:r>
              <w:rPr>
                <w:sz w:val="28"/>
                <w:szCs w:val="28"/>
              </w:rPr>
              <w:t>чивают, придают форму бочоночка, используют в отварном виде для гарнира.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№13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картофеля 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чесночками</w:t>
            </w:r>
            <w:r w:rsidRPr="005760E7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.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25079" cy="1106781"/>
                  <wp:effectExtent l="19050" t="0" r="0" b="0"/>
                  <wp:docPr id="47" name="Рисунок 8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76638" t="27211" r="8045" b="621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773" cy="1108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5E11F0" w:rsidRDefault="00114E05" w:rsidP="000E7CA1">
            <w:pPr>
              <w:tabs>
                <w:tab w:val="left" w:pos="213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Pr="005E11F0">
              <w:rPr>
                <w:sz w:val="28"/>
                <w:szCs w:val="28"/>
              </w:rPr>
              <w:t>артофель сначала обтачивают бочонками, затем разрезают вдоль на несколько частей, у каждо</w:t>
            </w:r>
            <w:r>
              <w:rPr>
                <w:sz w:val="28"/>
                <w:szCs w:val="28"/>
              </w:rPr>
              <w:t>й грани делают небольшую выемку, используют для приготовления супов.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№14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картофеля 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шариками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2716" cy="1147313"/>
                  <wp:effectExtent l="19050" t="0" r="0" b="0"/>
                  <wp:docPr id="49" name="Рисунок 9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66863" t="56689" r="19637" b="28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100" cy="1151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5E11F0" w:rsidRDefault="00114E05" w:rsidP="000E7CA1">
            <w:pPr>
              <w:tabs>
                <w:tab w:val="left" w:pos="213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</w:t>
            </w:r>
            <w:r w:rsidRPr="005E11F0">
              <w:rPr>
                <w:sz w:val="28"/>
                <w:szCs w:val="28"/>
              </w:rPr>
              <w:t xml:space="preserve">з картофеля с  помощью специальных выемок вырезают шарики различного размера </w:t>
            </w:r>
            <w:r>
              <w:rPr>
                <w:sz w:val="28"/>
                <w:szCs w:val="28"/>
              </w:rPr>
              <w:t>или применяют прием обтачивания, используют для жаренья, для гарниров в отварном виде.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№15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картофеля 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стружкой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7825" cy="1312427"/>
                  <wp:effectExtent l="19050" t="0" r="9525" b="0"/>
                  <wp:docPr id="52" name="Рисунок 10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76483" t="41043" r="11465" b="453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312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5E11F0" w:rsidRDefault="00114E05" w:rsidP="000E7CA1">
            <w:pPr>
              <w:tabs>
                <w:tab w:val="left" w:pos="213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 </w:t>
            </w:r>
            <w:r w:rsidRPr="005E11F0">
              <w:rPr>
                <w:sz w:val="28"/>
                <w:szCs w:val="28"/>
              </w:rPr>
              <w:t>картофеля делают срезы с двух противоположных сторон так, чтобы получился цилиндр высотой 2 – 3 см, обравнивают его по окружности, срезают ленту толщиной 2-2,5 мм и длиной 25-30 см</w:t>
            </w:r>
            <w:proofErr w:type="gramStart"/>
            <w:r w:rsidRPr="005E11F0">
              <w:rPr>
                <w:sz w:val="28"/>
                <w:szCs w:val="28"/>
              </w:rPr>
              <w:t>.з</w:t>
            </w:r>
            <w:proofErr w:type="gramEnd"/>
            <w:r w:rsidRPr="005E11F0">
              <w:rPr>
                <w:sz w:val="28"/>
                <w:szCs w:val="28"/>
              </w:rPr>
              <w:t>атем придают этой ленте ф</w:t>
            </w:r>
            <w:r>
              <w:rPr>
                <w:sz w:val="28"/>
                <w:szCs w:val="28"/>
              </w:rPr>
              <w:t>орму анта и перевязывают ниткой, используют для жаренья во фритюре.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№16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Требования к качеству.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Очищенные овощи и подготовленные полуфабрикаты необходимо сразу подвергнуть тепловой обработке, так как при хранении ухудшится их качество. Сырой очищенный картофель должен быть упругим, не потемневшим, без глазков, темных пятен и остатков кожицы. Запах – свойственный свежему картофелю. Цвет – от белого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кремового.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№17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Сроки хранения.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Чтобы картофель не потемнел, его кладут в холодную воду и хранят не более 3-х часов.</w:t>
            </w:r>
          </w:p>
        </w:tc>
      </w:tr>
    </w:tbl>
    <w:p w:rsidR="00114E05" w:rsidRPr="002506AB" w:rsidRDefault="00114E05" w:rsidP="004D068B">
      <w:pPr>
        <w:tabs>
          <w:tab w:val="left" w:pos="1695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506AB">
        <w:rPr>
          <w:rFonts w:ascii="Times New Roman" w:hAnsi="Times New Roman" w:cs="Times New Roman"/>
          <w:b/>
          <w:i/>
          <w:sz w:val="28"/>
          <w:szCs w:val="28"/>
        </w:rPr>
        <w:t>Указания к проведению работы</w:t>
      </w:r>
    </w:p>
    <w:p w:rsidR="00114E05" w:rsidRPr="002506AB" w:rsidRDefault="00114E05" w:rsidP="00114E05">
      <w:pPr>
        <w:pStyle w:val="a3"/>
        <w:numPr>
          <w:ilvl w:val="0"/>
          <w:numId w:val="5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 w:rsidRPr="002506AB">
        <w:rPr>
          <w:rFonts w:ascii="Times New Roman" w:hAnsi="Times New Roman" w:cs="Times New Roman"/>
          <w:sz w:val="28"/>
          <w:szCs w:val="28"/>
        </w:rPr>
        <w:t>Обратить внимание на правильную нарезку овощей.</w:t>
      </w:r>
    </w:p>
    <w:p w:rsidR="00114E05" w:rsidRPr="002506AB" w:rsidRDefault="00114E05" w:rsidP="00114E05">
      <w:pPr>
        <w:pStyle w:val="a3"/>
        <w:numPr>
          <w:ilvl w:val="0"/>
          <w:numId w:val="5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 w:rsidRPr="002506AB">
        <w:rPr>
          <w:rFonts w:ascii="Times New Roman" w:hAnsi="Times New Roman" w:cs="Times New Roman"/>
          <w:sz w:val="28"/>
          <w:szCs w:val="28"/>
        </w:rPr>
        <w:t>при обработке овощей получаются отходы, количество которых зависит от качества поступающих овощей, способа обработки и времени года. Из очисток картофеля получают крахмал</w:t>
      </w:r>
      <w:proofErr w:type="gramStart"/>
      <w:r w:rsidRPr="002506AB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2506AB">
        <w:rPr>
          <w:rFonts w:ascii="Times New Roman" w:hAnsi="Times New Roman" w:cs="Times New Roman"/>
          <w:sz w:val="28"/>
          <w:szCs w:val="28"/>
        </w:rPr>
        <w:t>ормы отходов овощей приведены в таблице 1.1.</w:t>
      </w:r>
    </w:p>
    <w:p w:rsidR="00114E05" w:rsidRPr="002506AB" w:rsidRDefault="00114E05" w:rsidP="00114E05">
      <w:pPr>
        <w:pStyle w:val="a3"/>
        <w:tabs>
          <w:tab w:val="left" w:pos="1695"/>
        </w:tabs>
        <w:ind w:left="360"/>
        <w:jc w:val="right"/>
        <w:rPr>
          <w:rFonts w:ascii="Times New Roman" w:hAnsi="Times New Roman" w:cs="Times New Roman"/>
          <w:sz w:val="24"/>
          <w:szCs w:val="24"/>
        </w:rPr>
      </w:pPr>
      <w:r w:rsidRPr="002506AB">
        <w:rPr>
          <w:rFonts w:ascii="Times New Roman" w:hAnsi="Times New Roman" w:cs="Times New Roman"/>
          <w:sz w:val="24"/>
          <w:szCs w:val="24"/>
        </w:rPr>
        <w:t>Таблица 1.1.</w:t>
      </w:r>
    </w:p>
    <w:p w:rsidR="00114E05" w:rsidRPr="002506AB" w:rsidRDefault="00114E05" w:rsidP="00114E05">
      <w:pPr>
        <w:pStyle w:val="a3"/>
        <w:tabs>
          <w:tab w:val="left" w:pos="1695"/>
        </w:tabs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506AB">
        <w:rPr>
          <w:rFonts w:ascii="Times New Roman" w:hAnsi="Times New Roman" w:cs="Times New Roman"/>
          <w:b/>
          <w:i/>
          <w:sz w:val="28"/>
          <w:szCs w:val="28"/>
        </w:rPr>
        <w:t>Нормы отходов овощей по сезонам</w:t>
      </w:r>
    </w:p>
    <w:tbl>
      <w:tblPr>
        <w:tblStyle w:val="a4"/>
        <w:tblW w:w="0" w:type="auto"/>
        <w:tblInd w:w="360" w:type="dxa"/>
        <w:tblLook w:val="04A0"/>
      </w:tblPr>
      <w:tblGrid>
        <w:gridCol w:w="2583"/>
        <w:gridCol w:w="3552"/>
        <w:gridCol w:w="3076"/>
      </w:tblGrid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 овощей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Период (сезон)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Норма отходов, %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Картофель молодой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 1 сентября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Картофель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сентября по 31 октября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Картофель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ноября по 31 декабря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Картофель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января по 28 (29) февраля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Картофель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марта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Морковь молодая с ботвой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Морковь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сентября по 31 декабря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Морковь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января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Свекла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сентября по 31 декабря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Свекла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января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Редис красный с ботвой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Круглогодично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Капуста белокочанная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Капуста краснокочанная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114E05" w:rsidTr="000E7CA1">
        <w:trPr>
          <w:trHeight w:val="625"/>
        </w:trPr>
        <w:tc>
          <w:tcPr>
            <w:tcW w:w="2583" w:type="dxa"/>
            <w:tcBorders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Брюссельская капуста на стебле</w:t>
            </w:r>
          </w:p>
        </w:tc>
        <w:tc>
          <w:tcPr>
            <w:tcW w:w="3552" w:type="dxa"/>
            <w:tcBorders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  <w:tcBorders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114E05" w:rsidTr="000E7CA1">
        <w:trPr>
          <w:trHeight w:val="298"/>
        </w:trPr>
        <w:tc>
          <w:tcPr>
            <w:tcW w:w="2583" w:type="dxa"/>
            <w:tcBorders>
              <w:top w:val="single" w:sz="4" w:space="0" w:color="auto"/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Цветная капуста</w:t>
            </w:r>
          </w:p>
        </w:tc>
        <w:tc>
          <w:tcPr>
            <w:tcW w:w="3552" w:type="dxa"/>
            <w:tcBorders>
              <w:top w:val="single" w:sz="4" w:space="0" w:color="auto"/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  <w:tcBorders>
              <w:top w:val="single" w:sz="4" w:space="0" w:color="auto"/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114E05" w:rsidTr="000E7CA1">
        <w:trPr>
          <w:trHeight w:val="340"/>
        </w:trPr>
        <w:tc>
          <w:tcPr>
            <w:tcW w:w="2583" w:type="dxa"/>
            <w:tcBorders>
              <w:top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Савойская капуста </w:t>
            </w:r>
          </w:p>
        </w:tc>
        <w:tc>
          <w:tcPr>
            <w:tcW w:w="3552" w:type="dxa"/>
            <w:tcBorders>
              <w:top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  <w:tcBorders>
              <w:top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Капуста кольраби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Лук репчатый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Лук зеленый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Лук зеленый парниковый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Тыква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tabs>
                <w:tab w:val="left" w:pos="169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06AB">
              <w:rPr>
                <w:rFonts w:ascii="Times New Roman" w:hAnsi="Times New Roman" w:cs="Times New Roman"/>
                <w:sz w:val="28"/>
                <w:szCs w:val="28"/>
              </w:rPr>
              <w:t>Кабачки без кожицы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Pr="002506AB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06AB">
              <w:rPr>
                <w:rFonts w:ascii="Times New Roman" w:hAnsi="Times New Roman" w:cs="Times New Roman"/>
                <w:sz w:val="28"/>
                <w:szCs w:val="28"/>
              </w:rPr>
              <w:t>Баклажаны сырые очищенные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Перец, подготовленный для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фарширования</w:t>
            </w:r>
            <w:proofErr w:type="spellEnd"/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Огурцы, свежие неочищенные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Салат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Шпинат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Щавель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Ревень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Стручковая фасоль свежая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Капуста квашеная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Огурцы соленые очищенные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</w:tbl>
    <w:p w:rsidR="00114E05" w:rsidRPr="002506AB" w:rsidRDefault="00114E05" w:rsidP="00114E05">
      <w:pPr>
        <w:pStyle w:val="a3"/>
        <w:tabs>
          <w:tab w:val="left" w:pos="1695"/>
        </w:tabs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Задания</w:t>
      </w:r>
    </w:p>
    <w:p w:rsidR="00114E05" w:rsidRDefault="00114E05" w:rsidP="00114E05">
      <w:pPr>
        <w:pStyle w:val="a3"/>
        <w:numPr>
          <w:ilvl w:val="0"/>
          <w:numId w:val="6"/>
        </w:numPr>
        <w:tabs>
          <w:tab w:val="left" w:pos="1695"/>
        </w:tabs>
        <w:rPr>
          <w:sz w:val="28"/>
          <w:szCs w:val="28"/>
        </w:rPr>
      </w:pPr>
      <w:r>
        <w:rPr>
          <w:sz w:val="28"/>
          <w:szCs w:val="28"/>
        </w:rPr>
        <w:t>Перечислите, какие овощи относятся к клубнеплодам?</w:t>
      </w:r>
    </w:p>
    <w:p w:rsidR="00114E05" w:rsidRDefault="00114E05" w:rsidP="00114E05">
      <w:pPr>
        <w:pStyle w:val="a3"/>
        <w:numPr>
          <w:ilvl w:val="0"/>
          <w:numId w:val="6"/>
        </w:numPr>
        <w:tabs>
          <w:tab w:val="left" w:pos="1695"/>
        </w:tabs>
        <w:rPr>
          <w:sz w:val="28"/>
          <w:szCs w:val="28"/>
        </w:rPr>
      </w:pPr>
      <w:r>
        <w:rPr>
          <w:sz w:val="28"/>
          <w:szCs w:val="28"/>
        </w:rPr>
        <w:t>Перечислите сложные формы нарезки картофеля?</w:t>
      </w:r>
    </w:p>
    <w:p w:rsidR="00114E05" w:rsidRDefault="00114E05" w:rsidP="00114E05">
      <w:pPr>
        <w:pStyle w:val="a3"/>
        <w:numPr>
          <w:ilvl w:val="0"/>
          <w:numId w:val="6"/>
        </w:numPr>
        <w:tabs>
          <w:tab w:val="left" w:pos="1695"/>
        </w:tabs>
        <w:rPr>
          <w:sz w:val="28"/>
          <w:szCs w:val="28"/>
        </w:rPr>
      </w:pPr>
      <w:r>
        <w:rPr>
          <w:sz w:val="28"/>
          <w:szCs w:val="28"/>
        </w:rPr>
        <w:t>В течени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какого времени можно хранить картофель, обоснуйте ответ?</w:t>
      </w:r>
    </w:p>
    <w:p w:rsidR="00114E05" w:rsidRDefault="00114E05" w:rsidP="00114E05">
      <w:pPr>
        <w:pStyle w:val="a3"/>
        <w:numPr>
          <w:ilvl w:val="0"/>
          <w:numId w:val="6"/>
        </w:numPr>
        <w:tabs>
          <w:tab w:val="left" w:pos="1695"/>
        </w:tabs>
        <w:rPr>
          <w:sz w:val="28"/>
          <w:szCs w:val="28"/>
        </w:rPr>
      </w:pPr>
      <w:r>
        <w:rPr>
          <w:sz w:val="28"/>
          <w:szCs w:val="28"/>
        </w:rPr>
        <w:t>Определить массу нетто очищенного картофеля, полученного массой брутто 200 кг в январе.</w:t>
      </w:r>
    </w:p>
    <w:p w:rsidR="00114E05" w:rsidRPr="006F41D2" w:rsidRDefault="00114E05" w:rsidP="00114E05">
      <w:pPr>
        <w:tabs>
          <w:tab w:val="left" w:pos="2595"/>
        </w:tabs>
        <w:spacing w:after="0"/>
        <w:rPr>
          <w:i/>
          <w:sz w:val="28"/>
          <w:szCs w:val="28"/>
        </w:rPr>
      </w:pPr>
      <w:r w:rsidRPr="006F41D2">
        <w:rPr>
          <w:i/>
          <w:sz w:val="28"/>
          <w:szCs w:val="28"/>
        </w:rPr>
        <w:t>Исходные данные:</w:t>
      </w:r>
    </w:p>
    <w:tbl>
      <w:tblPr>
        <w:tblStyle w:val="a4"/>
        <w:tblW w:w="8212" w:type="dxa"/>
        <w:tblLook w:val="04A0"/>
      </w:tblPr>
      <w:tblGrid>
        <w:gridCol w:w="1053"/>
        <w:gridCol w:w="2373"/>
        <w:gridCol w:w="1595"/>
        <w:gridCol w:w="1589"/>
        <w:gridCol w:w="6"/>
        <w:gridCol w:w="1596"/>
      </w:tblGrid>
      <w:tr w:rsidR="00114E05" w:rsidTr="000E7CA1">
        <w:tc>
          <w:tcPr>
            <w:tcW w:w="1053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proofErr w:type="gramStart"/>
            <w:r>
              <w:rPr>
                <w:sz w:val="28"/>
                <w:szCs w:val="28"/>
              </w:rPr>
              <w:t>п</w:t>
            </w:r>
            <w:proofErr w:type="gramEnd"/>
            <w:r>
              <w:rPr>
                <w:sz w:val="28"/>
                <w:szCs w:val="28"/>
              </w:rPr>
              <w:t>/п</w:t>
            </w:r>
          </w:p>
        </w:tc>
        <w:tc>
          <w:tcPr>
            <w:tcW w:w="2373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сырья; способы кулинарной обработки</w:t>
            </w:r>
          </w:p>
        </w:tc>
        <w:tc>
          <w:tcPr>
            <w:tcW w:w="1595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Масса сырья брутто,  </w:t>
            </w:r>
            <w:proofErr w:type="gramStart"/>
            <w:r>
              <w:rPr>
                <w:sz w:val="28"/>
                <w:szCs w:val="28"/>
              </w:rPr>
              <w:t>кг</w:t>
            </w:r>
            <w:proofErr w:type="gramEnd"/>
          </w:p>
        </w:tc>
        <w:tc>
          <w:tcPr>
            <w:tcW w:w="1589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Месяц</w:t>
            </w:r>
          </w:p>
        </w:tc>
        <w:tc>
          <w:tcPr>
            <w:tcW w:w="1602" w:type="dxa"/>
            <w:gridSpan w:val="2"/>
            <w:tcBorders>
              <w:right w:val="single" w:sz="4" w:space="0" w:color="auto"/>
            </w:tcBorders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Масса сырья нетто, </w:t>
            </w:r>
            <w:proofErr w:type="gramStart"/>
            <w:r>
              <w:rPr>
                <w:sz w:val="28"/>
                <w:szCs w:val="28"/>
              </w:rPr>
              <w:t>кг</w:t>
            </w:r>
            <w:proofErr w:type="gramEnd"/>
          </w:p>
        </w:tc>
      </w:tr>
      <w:tr w:rsidR="00114E05" w:rsidTr="000E7CA1">
        <w:tc>
          <w:tcPr>
            <w:tcW w:w="1053" w:type="dxa"/>
          </w:tcPr>
          <w:p w:rsidR="00114E05" w:rsidRPr="00D74EE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373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Картофель </w:t>
            </w:r>
          </w:p>
        </w:tc>
        <w:tc>
          <w:tcPr>
            <w:tcW w:w="1595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</w:t>
            </w:r>
          </w:p>
        </w:tc>
        <w:tc>
          <w:tcPr>
            <w:tcW w:w="1595" w:type="dxa"/>
            <w:gridSpan w:val="2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Январь </w:t>
            </w:r>
          </w:p>
        </w:tc>
        <w:tc>
          <w:tcPr>
            <w:tcW w:w="1596" w:type="dxa"/>
          </w:tcPr>
          <w:p w:rsidR="00114E05" w:rsidRDefault="00114E05" w:rsidP="000E7CA1">
            <w:pPr>
              <w:tabs>
                <w:tab w:val="left" w:pos="2595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</w:t>
            </w:r>
          </w:p>
        </w:tc>
      </w:tr>
    </w:tbl>
    <w:p w:rsidR="00114E05" w:rsidRDefault="00114E05" w:rsidP="00114E05">
      <w:pPr>
        <w:tabs>
          <w:tab w:val="left" w:pos="2595"/>
        </w:tabs>
        <w:spacing w:after="0"/>
        <w:rPr>
          <w:sz w:val="28"/>
          <w:szCs w:val="28"/>
        </w:rPr>
      </w:pPr>
    </w:p>
    <w:p w:rsidR="00114E05" w:rsidRPr="006F41D2" w:rsidRDefault="00114E05" w:rsidP="00114E05">
      <w:pPr>
        <w:pStyle w:val="a3"/>
        <w:numPr>
          <w:ilvl w:val="0"/>
          <w:numId w:val="6"/>
        </w:numPr>
        <w:rPr>
          <w:sz w:val="28"/>
          <w:szCs w:val="28"/>
        </w:rPr>
      </w:pPr>
      <w:r w:rsidRPr="006F41D2">
        <w:rPr>
          <w:sz w:val="28"/>
          <w:szCs w:val="28"/>
        </w:rPr>
        <w:t>Заполнить таблицу:</w:t>
      </w:r>
    </w:p>
    <w:tbl>
      <w:tblPr>
        <w:tblStyle w:val="a4"/>
        <w:tblW w:w="0" w:type="auto"/>
        <w:tblInd w:w="360" w:type="dxa"/>
        <w:tblLook w:val="04A0"/>
      </w:tblPr>
      <w:tblGrid>
        <w:gridCol w:w="2300"/>
        <w:gridCol w:w="2169"/>
        <w:gridCol w:w="3041"/>
      </w:tblGrid>
      <w:tr w:rsidR="00114E05" w:rsidTr="000E7CA1">
        <w:tc>
          <w:tcPr>
            <w:tcW w:w="2300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овощей</w:t>
            </w:r>
          </w:p>
        </w:tc>
        <w:tc>
          <w:tcPr>
            <w:tcW w:w="2169" w:type="dxa"/>
          </w:tcPr>
          <w:p w:rsidR="00114E05" w:rsidRDefault="00114E05" w:rsidP="000E7CA1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нарезки</w:t>
            </w:r>
          </w:p>
        </w:tc>
        <w:tc>
          <w:tcPr>
            <w:tcW w:w="3041" w:type="dxa"/>
          </w:tcPr>
          <w:p w:rsidR="00114E05" w:rsidRDefault="00114E05" w:rsidP="000E7CA1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Кулинарное использование</w:t>
            </w:r>
          </w:p>
        </w:tc>
      </w:tr>
      <w:tr w:rsidR="00114E05" w:rsidTr="000E7CA1">
        <w:tc>
          <w:tcPr>
            <w:tcW w:w="2300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Картофель</w:t>
            </w:r>
          </w:p>
        </w:tc>
        <w:tc>
          <w:tcPr>
            <w:tcW w:w="2169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Ломтики </w:t>
            </w:r>
          </w:p>
        </w:tc>
        <w:tc>
          <w:tcPr>
            <w:tcW w:w="3041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114E05" w:rsidTr="000E7CA1">
        <w:tc>
          <w:tcPr>
            <w:tcW w:w="2300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Картофель </w:t>
            </w:r>
          </w:p>
        </w:tc>
        <w:tc>
          <w:tcPr>
            <w:tcW w:w="2169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брусочки</w:t>
            </w:r>
          </w:p>
        </w:tc>
        <w:tc>
          <w:tcPr>
            <w:tcW w:w="3041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</w:tbl>
    <w:p w:rsidR="00114E05" w:rsidRDefault="00114E05" w:rsidP="00114E05">
      <w:pPr>
        <w:rPr>
          <w:i/>
        </w:rPr>
      </w:pPr>
    </w:p>
    <w:p w:rsidR="00114E05" w:rsidRPr="00454E45" w:rsidRDefault="00114E05" w:rsidP="00114E05">
      <w:pPr>
        <w:tabs>
          <w:tab w:val="left" w:pos="225"/>
        </w:tabs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Практическое занятие №2</w:t>
      </w:r>
      <w:r w:rsidRPr="00454E45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114E05" w:rsidRPr="00454E45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 xml:space="preserve">Тема программы: </w:t>
      </w:r>
      <w:r w:rsidRPr="00454E45">
        <w:rPr>
          <w:rFonts w:ascii="Times New Roman" w:hAnsi="Times New Roman" w:cs="Times New Roman"/>
          <w:i/>
          <w:sz w:val="28"/>
          <w:szCs w:val="28"/>
        </w:rPr>
        <w:t>«</w:t>
      </w:r>
      <w:r w:rsidRPr="00454E45">
        <w:rPr>
          <w:rFonts w:ascii="Times New Roman" w:eastAsia="Calibri" w:hAnsi="Times New Roman" w:cs="Times New Roman"/>
          <w:bCs/>
          <w:sz w:val="28"/>
          <w:szCs w:val="28"/>
        </w:rPr>
        <w:t>Первичная обработка овощей и грибов</w:t>
      </w:r>
      <w:r w:rsidRPr="00454E45">
        <w:rPr>
          <w:rFonts w:ascii="Times New Roman" w:hAnsi="Times New Roman" w:cs="Times New Roman"/>
          <w:i/>
          <w:sz w:val="28"/>
          <w:szCs w:val="28"/>
        </w:rPr>
        <w:t>».</w:t>
      </w:r>
    </w:p>
    <w:p w:rsidR="00114E05" w:rsidRPr="00454E45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 xml:space="preserve">Тема практического занятия: 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«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Механическая обработка, п</w:t>
      </w:r>
      <w:r w:rsidRPr="00454E45">
        <w:rPr>
          <w:rFonts w:ascii="Times New Roman" w:hAnsi="Times New Roman" w:cs="Times New Roman"/>
          <w:sz w:val="28"/>
          <w:szCs w:val="28"/>
          <w:u w:val="single"/>
        </w:rPr>
        <w:t xml:space="preserve">ростые и сложные формы нарезки </w:t>
      </w:r>
      <w:r>
        <w:rPr>
          <w:rFonts w:ascii="Times New Roman" w:hAnsi="Times New Roman" w:cs="Times New Roman"/>
          <w:sz w:val="28"/>
          <w:szCs w:val="28"/>
          <w:u w:val="single"/>
        </w:rPr>
        <w:t>моркови и свеклы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».</w:t>
      </w:r>
    </w:p>
    <w:p w:rsidR="00114E05" w:rsidRPr="00454E45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Цель проведения занятия</w:t>
      </w:r>
      <w:r w:rsidRPr="00454E45"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</w:p>
    <w:p w:rsidR="00114E05" w:rsidRPr="00454E45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выработать у учащихся практические навыки по организации рабочего места, использованию оборудования,  инвентаря и инструментов;</w:t>
      </w:r>
    </w:p>
    <w:p w:rsidR="00114E05" w:rsidRPr="00454E45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сформировать практические навыки по первич</w:t>
      </w:r>
      <w:r>
        <w:rPr>
          <w:rFonts w:ascii="Times New Roman" w:hAnsi="Times New Roman" w:cs="Times New Roman"/>
          <w:sz w:val="28"/>
          <w:szCs w:val="28"/>
        </w:rPr>
        <w:t>ной обработке, нарезке моркови и свеклы</w:t>
      </w:r>
      <w:r w:rsidRPr="00454E45">
        <w:rPr>
          <w:rFonts w:ascii="Times New Roman" w:hAnsi="Times New Roman" w:cs="Times New Roman"/>
          <w:sz w:val="28"/>
          <w:szCs w:val="28"/>
        </w:rPr>
        <w:t>;</w:t>
      </w:r>
    </w:p>
    <w:p w:rsidR="00114E05" w:rsidRPr="00454E45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научить учащихся экономно расходовать сырьё, соблюдать правила техники безопасности;</w:t>
      </w:r>
    </w:p>
    <w:p w:rsidR="00114E05" w:rsidRPr="00597931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развивать профессиональный кругозор.</w:t>
      </w:r>
    </w:p>
    <w:p w:rsidR="00114E05" w:rsidRPr="007B363E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</w:rPr>
        <w:t>Место проведения занятия</w:t>
      </w:r>
      <w:r w:rsidRPr="007B363E">
        <w:rPr>
          <w:rFonts w:ascii="Times New Roman" w:hAnsi="Times New Roman" w:cs="Times New Roman"/>
          <w:sz w:val="28"/>
          <w:szCs w:val="28"/>
        </w:rPr>
        <w:t>: кулинарный цех.</w:t>
      </w:r>
    </w:p>
    <w:p w:rsidR="00114E05" w:rsidRPr="007B363E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</w:rPr>
        <w:t>Время на проведение занятия</w:t>
      </w:r>
      <w:r w:rsidRPr="007B363E">
        <w:rPr>
          <w:rFonts w:ascii="Times New Roman" w:hAnsi="Times New Roman" w:cs="Times New Roman"/>
          <w:sz w:val="28"/>
          <w:szCs w:val="28"/>
        </w:rPr>
        <w:t>: 2 часа.</w:t>
      </w:r>
    </w:p>
    <w:p w:rsidR="00114E05" w:rsidRPr="007B363E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</w:rPr>
        <w:t>Задания:</w:t>
      </w:r>
    </w:p>
    <w:p w:rsidR="00114E05" w:rsidRPr="00454E45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 xml:space="preserve">Произвести </w:t>
      </w:r>
      <w:r>
        <w:rPr>
          <w:rFonts w:ascii="Times New Roman" w:hAnsi="Times New Roman" w:cs="Times New Roman"/>
          <w:sz w:val="28"/>
          <w:szCs w:val="28"/>
        </w:rPr>
        <w:t>механическую обработку моркови и свеклы</w:t>
      </w:r>
      <w:r w:rsidRPr="00454E45">
        <w:rPr>
          <w:rFonts w:ascii="Times New Roman" w:hAnsi="Times New Roman" w:cs="Times New Roman"/>
          <w:sz w:val="28"/>
          <w:szCs w:val="28"/>
        </w:rPr>
        <w:t>;</w:t>
      </w:r>
    </w:p>
    <w:p w:rsidR="00114E05" w:rsidRPr="00454E45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Нарезать морковь, свеклу</w:t>
      </w:r>
      <w:r w:rsidRPr="00454E45">
        <w:rPr>
          <w:rFonts w:ascii="Times New Roman" w:hAnsi="Times New Roman" w:cs="Times New Roman"/>
          <w:sz w:val="28"/>
          <w:szCs w:val="28"/>
        </w:rPr>
        <w:t xml:space="preserve"> простыми и сложными формами;</w:t>
      </w:r>
    </w:p>
    <w:p w:rsidR="00114E05" w:rsidRPr="00454E45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Дать оценк</w:t>
      </w:r>
      <w:r>
        <w:rPr>
          <w:rFonts w:ascii="Times New Roman" w:hAnsi="Times New Roman" w:cs="Times New Roman"/>
          <w:sz w:val="28"/>
          <w:szCs w:val="28"/>
        </w:rPr>
        <w:t>у качества нарезанным овощам</w:t>
      </w:r>
      <w:r w:rsidRPr="00454E45">
        <w:rPr>
          <w:rFonts w:ascii="Times New Roman" w:hAnsi="Times New Roman" w:cs="Times New Roman"/>
          <w:sz w:val="28"/>
          <w:szCs w:val="28"/>
        </w:rPr>
        <w:t>;</w:t>
      </w:r>
    </w:p>
    <w:p w:rsidR="00114E05" w:rsidRPr="007B363E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Составить отчет (заполнить форму).</w:t>
      </w:r>
    </w:p>
    <w:p w:rsidR="00114E05" w:rsidRPr="007B363E" w:rsidRDefault="00114E05" w:rsidP="00114E05">
      <w:pPr>
        <w:tabs>
          <w:tab w:val="left" w:pos="225"/>
        </w:tabs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  <w:u w:val="single"/>
        </w:rPr>
        <w:t>Правила техники безопасности при выполнении работы.</w:t>
      </w:r>
    </w:p>
    <w:p w:rsidR="00114E05" w:rsidRPr="00454E45" w:rsidRDefault="00114E05" w:rsidP="00114E05">
      <w:pPr>
        <w:pStyle w:val="a3"/>
        <w:numPr>
          <w:ilvl w:val="0"/>
          <w:numId w:val="14"/>
        </w:numPr>
        <w:tabs>
          <w:tab w:val="left" w:pos="225"/>
        </w:tabs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Правила личной гигиены повара: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Перед началом работы руки должны быть тщательно вымыты с мылом и щеткой, насухо вытерты чистым полотенцем.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Санитарная одежда должна быть чистой, хорошо отглаженной, в полном комплекте: колпак, халат, фартук, полотенце, носовой платок, сменная обувь на резиновой подошве.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Перед посещением санузла санитарную  одежду необходимо снимать.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Ногти должны быть коротко острижены, не допускается наличие маникюра.</w:t>
      </w:r>
    </w:p>
    <w:p w:rsidR="00114E05" w:rsidRPr="00454E45" w:rsidRDefault="00114E05" w:rsidP="00114E05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14E05" w:rsidRPr="00454E45" w:rsidRDefault="00114E05" w:rsidP="00114E05">
      <w:pPr>
        <w:pStyle w:val="a3"/>
        <w:numPr>
          <w:ilvl w:val="0"/>
          <w:numId w:val="14"/>
        </w:numPr>
        <w:tabs>
          <w:tab w:val="left" w:pos="225"/>
        </w:tabs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При работе с ножом и приспособлениями: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 xml:space="preserve">Пользоваться правильными приемами работы с ножом. Продукт прижимают левой рукой к доске, большой палец руки не лежит на лезвии ножа.                                      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 xml:space="preserve">Передавать нож (вилку) только ручкой вперед.   </w:t>
      </w:r>
      <w:r w:rsidRPr="00454E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1475" cy="1362075"/>
            <wp:effectExtent l="19050" t="0" r="9525" b="0"/>
            <wp:docPr id="3" name="Рисунок 1" descr="C:\Documents and Settings\Admin\Мои документы\Мои рисунки\MP Navigator EX\2010_08_24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MP Navigator EX\2010_08_24\IM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6859" t="7031" r="44892" b="74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Разделочную доску класть  на ровную поверхность;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Беречь руки от порезов;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Запрещается нарезать сырьё  на весу.</w:t>
      </w:r>
    </w:p>
    <w:p w:rsidR="00114E05" w:rsidRPr="00454E45" w:rsidRDefault="00114E05" w:rsidP="00114E05">
      <w:pPr>
        <w:pStyle w:val="a3"/>
        <w:numPr>
          <w:ilvl w:val="0"/>
          <w:numId w:val="14"/>
        </w:numPr>
        <w:tabs>
          <w:tab w:val="left" w:pos="225"/>
        </w:tabs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Правила перед началом работы.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Проверить оснащенность рабочего места инвентарем и инструментами;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Проверить устойчивость производственного стола.</w:t>
      </w:r>
    </w:p>
    <w:p w:rsidR="00114E05" w:rsidRPr="00454E45" w:rsidRDefault="00114E05" w:rsidP="00114E05">
      <w:pPr>
        <w:pStyle w:val="a3"/>
        <w:numPr>
          <w:ilvl w:val="0"/>
          <w:numId w:val="14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Правила во время работы.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Содержать рабочее место в чистоте, своевременно убирать с пола рассыпанное сырьё, разлитую воду и др.;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Краны на трубопроводах открывать медленно, без рывков и больших усилий;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Запрещается использовать для сидения случайные предметы и оборудование;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114E05" w:rsidRPr="00454E45" w:rsidSect="000E7CA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454E45">
        <w:rPr>
          <w:rFonts w:ascii="Times New Roman" w:hAnsi="Times New Roman" w:cs="Times New Roman"/>
          <w:sz w:val="28"/>
          <w:szCs w:val="28"/>
        </w:rPr>
        <w:t xml:space="preserve">По окончанию работы произвести уборку мусора и отходов </w:t>
      </w:r>
      <w:proofErr w:type="gramStart"/>
      <w:r w:rsidRPr="00454E45">
        <w:rPr>
          <w:rFonts w:ascii="Times New Roman" w:hAnsi="Times New Roman" w:cs="Times New Roman"/>
          <w:sz w:val="28"/>
          <w:szCs w:val="28"/>
        </w:rPr>
        <w:t>специальными</w:t>
      </w:r>
      <w:proofErr w:type="gramEnd"/>
      <w:r w:rsidRPr="00454E45">
        <w:rPr>
          <w:rFonts w:ascii="Times New Roman" w:hAnsi="Times New Roman" w:cs="Times New Roman"/>
          <w:sz w:val="28"/>
          <w:szCs w:val="28"/>
        </w:rPr>
        <w:t xml:space="preserve"> приспособлениям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14E05" w:rsidRPr="0020253C" w:rsidRDefault="00114E05" w:rsidP="00114E05">
      <w:pPr>
        <w:pStyle w:val="a3"/>
        <w:numPr>
          <w:ilvl w:val="0"/>
          <w:numId w:val="1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0253C">
        <w:rPr>
          <w:rFonts w:ascii="Times New Roman" w:hAnsi="Times New Roman" w:cs="Times New Roman"/>
          <w:i/>
          <w:sz w:val="28"/>
          <w:szCs w:val="28"/>
          <w:u w:val="single"/>
        </w:rPr>
        <w:t>Правила при завершении работы.</w:t>
      </w:r>
    </w:p>
    <w:p w:rsidR="00114E05" w:rsidRPr="00FB76E4" w:rsidRDefault="00114E05" w:rsidP="00114E05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76E4">
        <w:rPr>
          <w:rFonts w:ascii="Times New Roman" w:hAnsi="Times New Roman" w:cs="Times New Roman"/>
          <w:sz w:val="28"/>
          <w:szCs w:val="28"/>
        </w:rPr>
        <w:t xml:space="preserve">Дежурная бригада принимает рабочие места, убирает лабораторию и сдает преподавателю. </w:t>
      </w:r>
    </w:p>
    <w:p w:rsidR="00114E05" w:rsidRPr="00454E45" w:rsidRDefault="00114E05" w:rsidP="000E7CA1">
      <w:pPr>
        <w:jc w:val="center"/>
        <w:sectPr w:rsidR="00114E05" w:rsidRPr="00454E45" w:rsidSect="000E7CA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114E05" w:rsidRPr="000E7CA1" w:rsidRDefault="00114E05" w:rsidP="000E7CA1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E7CA1">
        <w:rPr>
          <w:rFonts w:ascii="Times New Roman" w:hAnsi="Times New Roman" w:cs="Times New Roman"/>
          <w:b/>
          <w:i/>
          <w:sz w:val="28"/>
          <w:szCs w:val="28"/>
        </w:rPr>
        <w:t xml:space="preserve">Инструкционно-технологическая карта </w:t>
      </w:r>
      <w:r w:rsidR="00841353">
        <w:rPr>
          <w:rFonts w:ascii="Times New Roman" w:hAnsi="Times New Roman" w:cs="Times New Roman"/>
          <w:b/>
          <w:i/>
          <w:sz w:val="28"/>
          <w:szCs w:val="28"/>
        </w:rPr>
        <w:t>№2</w:t>
      </w:r>
    </w:p>
    <w:p w:rsidR="00114E05" w:rsidRPr="007A5422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Тема практического занятия: 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«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Механическая обработка, п</w:t>
      </w:r>
      <w:r w:rsidRPr="00454E45">
        <w:rPr>
          <w:rFonts w:ascii="Times New Roman" w:hAnsi="Times New Roman" w:cs="Times New Roman"/>
          <w:sz w:val="28"/>
          <w:szCs w:val="28"/>
          <w:u w:val="single"/>
        </w:rPr>
        <w:t xml:space="preserve">ростые и сложные формы нарезки </w:t>
      </w:r>
      <w:r>
        <w:rPr>
          <w:rFonts w:ascii="Times New Roman" w:hAnsi="Times New Roman" w:cs="Times New Roman"/>
          <w:sz w:val="28"/>
          <w:szCs w:val="28"/>
          <w:u w:val="single"/>
        </w:rPr>
        <w:t>моркови и свеклы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».</w:t>
      </w:r>
    </w:p>
    <w:p w:rsidR="00114E05" w:rsidRPr="00833CED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Тема: 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«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Механическая обработка, п</w:t>
      </w:r>
      <w:r w:rsidRPr="00454E45">
        <w:rPr>
          <w:rFonts w:ascii="Times New Roman" w:hAnsi="Times New Roman" w:cs="Times New Roman"/>
          <w:sz w:val="28"/>
          <w:szCs w:val="28"/>
          <w:u w:val="single"/>
        </w:rPr>
        <w:t xml:space="preserve">ростые и сложные формы нарезки </w:t>
      </w:r>
      <w:r>
        <w:rPr>
          <w:rFonts w:ascii="Times New Roman" w:hAnsi="Times New Roman" w:cs="Times New Roman"/>
          <w:sz w:val="28"/>
          <w:szCs w:val="28"/>
          <w:u w:val="single"/>
        </w:rPr>
        <w:t>моркови и свеклы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».</w:t>
      </w:r>
    </w:p>
    <w:p w:rsidR="00114E05" w:rsidRPr="00454E45" w:rsidRDefault="00114E05" w:rsidP="00114E05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>Ма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териально-техническое  </w:t>
      </w:r>
      <w:r w:rsidRPr="00454E45">
        <w:rPr>
          <w:rFonts w:ascii="Times New Roman" w:hAnsi="Times New Roman" w:cs="Times New Roman"/>
          <w:b/>
          <w:i/>
          <w:sz w:val="28"/>
          <w:szCs w:val="28"/>
        </w:rPr>
        <w:t>оснащение</w:t>
      </w:r>
    </w:p>
    <w:p w:rsidR="00114E05" w:rsidRPr="00F2576E" w:rsidRDefault="00114E05" w:rsidP="00114E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2576E">
        <w:rPr>
          <w:rFonts w:ascii="Times New Roman" w:hAnsi="Times New Roman" w:cs="Times New Roman"/>
          <w:b/>
          <w:i/>
          <w:sz w:val="28"/>
          <w:szCs w:val="28"/>
        </w:rPr>
        <w:t xml:space="preserve">Оборудование: </w:t>
      </w:r>
      <w:r w:rsidRPr="00F2576E">
        <w:rPr>
          <w:rFonts w:ascii="Times New Roman" w:hAnsi="Times New Roman" w:cs="Times New Roman"/>
          <w:sz w:val="28"/>
          <w:szCs w:val="28"/>
        </w:rPr>
        <w:t>весы настольные циферблатные ВНЦ-10, производственные столы.</w:t>
      </w:r>
    </w:p>
    <w:p w:rsidR="00114E05" w:rsidRPr="00F2576E" w:rsidRDefault="00114E05" w:rsidP="00114E05">
      <w:pPr>
        <w:rPr>
          <w:rFonts w:ascii="Times New Roman" w:hAnsi="Times New Roman" w:cs="Times New Roman"/>
          <w:i/>
          <w:sz w:val="28"/>
          <w:szCs w:val="28"/>
        </w:rPr>
      </w:pPr>
      <w:r w:rsidRPr="00F2576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067878" cy="1017917"/>
            <wp:effectExtent l="19050" t="0" r="0" b="0"/>
            <wp:docPr id="4" name="Рисунок 10" descr="C:\Documents and Settings\Admin\Мои документы\Мои рисунки\MP Navigator EX\2010_08_2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Мои рисунки\MP Navigator EX\2010_08_24\IMG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6460" t="37497" r="50320" b="56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54" cy="101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576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852883" cy="1432307"/>
            <wp:effectExtent l="19050" t="0" r="0" b="0"/>
            <wp:docPr id="5" name="Рисунок 5" descr="C:\Documents and Settings\Admin\Мои документы\Мои рисунки\MP Navigator EX\2010_08_2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MP Navigator EX\2010_08_24\IMG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7009" t="7165" r="69430" b="78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116" cy="1434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Default="00114E05" w:rsidP="00114E05">
      <w:pPr>
        <w:tabs>
          <w:tab w:val="left" w:pos="22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14E05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F2576E">
        <w:rPr>
          <w:rFonts w:ascii="Times New Roman" w:hAnsi="Times New Roman" w:cs="Times New Roman"/>
          <w:b/>
          <w:i/>
          <w:sz w:val="28"/>
          <w:szCs w:val="28"/>
        </w:rPr>
        <w:t>Инвентарь, инструменты, посуда</w:t>
      </w:r>
      <w:proofErr w:type="gramStart"/>
      <w:r w:rsidRPr="00F2576E">
        <w:rPr>
          <w:rFonts w:ascii="Times New Roman" w:hAnsi="Times New Roman" w:cs="Times New Roman"/>
          <w:b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</w:rPr>
        <w:t>астрюли емкостью 2</w:t>
      </w:r>
      <w:r w:rsidRPr="00F2576E">
        <w:rPr>
          <w:rFonts w:ascii="Times New Roman" w:hAnsi="Times New Roman" w:cs="Times New Roman"/>
          <w:sz w:val="28"/>
          <w:szCs w:val="28"/>
        </w:rPr>
        <w:t xml:space="preserve"> л, дуршлаг, сито, разделочные доски с маркировкой «ОС», поварские </w:t>
      </w:r>
      <w:proofErr w:type="spellStart"/>
      <w:r w:rsidRPr="00F2576E">
        <w:rPr>
          <w:rFonts w:ascii="Times New Roman" w:hAnsi="Times New Roman" w:cs="Times New Roman"/>
          <w:sz w:val="28"/>
          <w:szCs w:val="28"/>
        </w:rPr>
        <w:t>ножи,</w:t>
      </w:r>
      <w:r>
        <w:rPr>
          <w:rFonts w:ascii="Times New Roman" w:hAnsi="Times New Roman" w:cs="Times New Roman"/>
          <w:sz w:val="28"/>
          <w:szCs w:val="28"/>
        </w:rPr>
        <w:t>коренчатый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желобковый ножи,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карбовочный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нож для фигурной нарезки овощей</w:t>
      </w:r>
      <w:r w:rsidRPr="00F2576E">
        <w:rPr>
          <w:rFonts w:ascii="Times New Roman" w:hAnsi="Times New Roman" w:cs="Times New Roman"/>
          <w:sz w:val="28"/>
          <w:szCs w:val="28"/>
        </w:rPr>
        <w:t>.</w:t>
      </w:r>
    </w:p>
    <w:p w:rsidR="00114E05" w:rsidRPr="00F2576E" w:rsidRDefault="00114E05" w:rsidP="00114E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32512" cy="2173857"/>
            <wp:effectExtent l="19050" t="0" r="1438" b="0"/>
            <wp:docPr id="6" name="Рисунок 1" descr="C:\Documents and Settings\Admin\Мои документы\Мои рисунки\MP Navigator EX\2012_01_16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MP Navigator EX\2012_01_16\IMG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0997" t="6168" r="49799" b="66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882" cy="217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Pr="00ED1EE3" w:rsidRDefault="00114E05" w:rsidP="00114E05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D1EE3">
        <w:rPr>
          <w:rFonts w:ascii="Times New Roman" w:hAnsi="Times New Roman" w:cs="Times New Roman"/>
          <w:i/>
          <w:sz w:val="24"/>
          <w:szCs w:val="24"/>
        </w:rPr>
        <w:t>Инструменты для очистки и нарезания овощей:</w:t>
      </w:r>
    </w:p>
    <w:p w:rsidR="00114E05" w:rsidRDefault="00114E05" w:rsidP="00114E05">
      <w:pPr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ED1EE3">
        <w:rPr>
          <w:rFonts w:ascii="Times New Roman" w:hAnsi="Times New Roman" w:cs="Times New Roman"/>
          <w:sz w:val="24"/>
          <w:szCs w:val="24"/>
        </w:rPr>
        <w:t xml:space="preserve">а, </w:t>
      </w:r>
      <w:proofErr w:type="spellStart"/>
      <w:r w:rsidRPr="00ED1EE3">
        <w:rPr>
          <w:rFonts w:ascii="Times New Roman" w:hAnsi="Times New Roman" w:cs="Times New Roman"/>
          <w:sz w:val="24"/>
          <w:szCs w:val="24"/>
        </w:rPr>
        <w:t>д</w:t>
      </w:r>
      <w:proofErr w:type="spellEnd"/>
      <w:r w:rsidRPr="00ED1EE3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ED1EE3">
        <w:rPr>
          <w:rFonts w:ascii="Times New Roman" w:hAnsi="Times New Roman" w:cs="Times New Roman"/>
          <w:sz w:val="24"/>
          <w:szCs w:val="24"/>
        </w:rPr>
        <w:t>коренчатые</w:t>
      </w:r>
      <w:proofErr w:type="spellEnd"/>
      <w:r w:rsidRPr="00ED1EE3">
        <w:rPr>
          <w:rFonts w:ascii="Times New Roman" w:hAnsi="Times New Roman" w:cs="Times New Roman"/>
          <w:sz w:val="24"/>
          <w:szCs w:val="24"/>
        </w:rPr>
        <w:t xml:space="preserve"> ножи; б – желобковый нож; г = нож для нарезания лука; е = нож для нарезания помидоров; ж – гофрированный нож; з, и – гофрированные выемки</w:t>
      </w:r>
      <w:proofErr w:type="gramEnd"/>
    </w:p>
    <w:p w:rsidR="00114E05" w:rsidRPr="00454E45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>Сырье:</w:t>
      </w:r>
      <w:r>
        <w:rPr>
          <w:rFonts w:ascii="Times New Roman" w:hAnsi="Times New Roman" w:cs="Times New Roman"/>
          <w:sz w:val="28"/>
          <w:szCs w:val="28"/>
        </w:rPr>
        <w:t>морковь сырая, свекла сырая</w:t>
      </w:r>
      <w:r w:rsidRPr="00454E45">
        <w:rPr>
          <w:rFonts w:ascii="Times New Roman" w:hAnsi="Times New Roman" w:cs="Times New Roman"/>
          <w:sz w:val="28"/>
          <w:szCs w:val="28"/>
        </w:rPr>
        <w:t>.</w:t>
      </w:r>
    </w:p>
    <w:p w:rsidR="00114E05" w:rsidRPr="00ED1EE3" w:rsidRDefault="00114E05" w:rsidP="00114E0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14E05" w:rsidRPr="00F2576E" w:rsidRDefault="00114E05" w:rsidP="00114E05">
      <w:pPr>
        <w:rPr>
          <w:rFonts w:ascii="Times New Roman" w:hAnsi="Times New Roman" w:cs="Times New Roman"/>
          <w:i/>
          <w:sz w:val="28"/>
          <w:szCs w:val="28"/>
        </w:rPr>
      </w:pPr>
    </w:p>
    <w:p w:rsidR="00114E05" w:rsidRPr="00F2576E" w:rsidRDefault="00114E05" w:rsidP="00114E05">
      <w:pPr>
        <w:rPr>
          <w:rFonts w:ascii="Times New Roman" w:hAnsi="Times New Roman" w:cs="Times New Roman"/>
          <w:i/>
          <w:sz w:val="28"/>
          <w:szCs w:val="28"/>
        </w:rPr>
      </w:pPr>
    </w:p>
    <w:p w:rsidR="00114E05" w:rsidRPr="00F2576E" w:rsidRDefault="00114E05" w:rsidP="00114E05">
      <w:pPr>
        <w:tabs>
          <w:tab w:val="left" w:pos="2085"/>
        </w:tabs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F2576E">
        <w:rPr>
          <w:rFonts w:ascii="Times New Roman" w:hAnsi="Times New Roman" w:cs="Times New Roman"/>
          <w:b/>
          <w:i/>
          <w:sz w:val="32"/>
          <w:szCs w:val="32"/>
        </w:rPr>
        <w:t>Последовательность технологических операций</w:t>
      </w:r>
    </w:p>
    <w:tbl>
      <w:tblPr>
        <w:tblStyle w:val="a4"/>
        <w:tblW w:w="0" w:type="auto"/>
        <w:tblLayout w:type="fixed"/>
        <w:tblLook w:val="04A0"/>
      </w:tblPr>
      <w:tblGrid>
        <w:gridCol w:w="1951"/>
        <w:gridCol w:w="2835"/>
        <w:gridCol w:w="4785"/>
      </w:tblGrid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№ операции</w:t>
            </w:r>
          </w:p>
        </w:tc>
        <w:tc>
          <w:tcPr>
            <w:tcW w:w="283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Последовательность выполнения задания</w:t>
            </w:r>
          </w:p>
        </w:tc>
        <w:tc>
          <w:tcPr>
            <w:tcW w:w="478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Технологические условия к выполнению задания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№1</w:t>
            </w:r>
          </w:p>
        </w:tc>
        <w:tc>
          <w:tcPr>
            <w:tcW w:w="283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i/>
                <w:sz w:val="28"/>
                <w:szCs w:val="28"/>
              </w:rPr>
              <w:t>Организация рабочего места.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На столе размеша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ют настольные весы, </w:t>
            </w: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разделочную доску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маркировкой «ОС»</w:t>
            </w: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, ножи.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835" w:type="dxa"/>
          </w:tcPr>
          <w:p w:rsidR="00114E05" w:rsidRPr="00ED1EE3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D1EE3">
              <w:rPr>
                <w:rFonts w:ascii="Times New Roman" w:hAnsi="Times New Roman" w:cs="Times New Roman"/>
                <w:i/>
                <w:sz w:val="28"/>
                <w:szCs w:val="28"/>
              </w:rPr>
              <w:t>Сортировка по размеру и качеству.</w:t>
            </w:r>
          </w:p>
        </w:tc>
        <w:tc>
          <w:tcPr>
            <w:tcW w:w="478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253C">
              <w:rPr>
                <w:rFonts w:ascii="Times New Roman" w:hAnsi="Times New Roman" w:cs="Times New Roman"/>
                <w:sz w:val="28"/>
                <w:szCs w:val="28"/>
              </w:rPr>
              <w:t>Удаляют посторонние примеси, загнившие и побитые экземпляры.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Обрезание ботвы. Мойка моркови и свеклы</w:t>
            </w:r>
            <w:r w:rsidRPr="0020253C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</w:tc>
        <w:tc>
          <w:tcPr>
            <w:tcW w:w="478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Ботву обрезают у молодой моркови и свеклы. </w:t>
            </w:r>
            <w:r w:rsidRPr="0020253C">
              <w:rPr>
                <w:rFonts w:ascii="Times New Roman" w:hAnsi="Times New Roman" w:cs="Times New Roman"/>
                <w:sz w:val="28"/>
                <w:szCs w:val="28"/>
              </w:rPr>
              <w:t>Мойку осуществляют вручную, температура воды 10-15</w:t>
            </w:r>
            <w:r w:rsidRPr="0020253C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  <w:r w:rsidRPr="0020253C">
              <w:rPr>
                <w:rFonts w:ascii="Times New Roman" w:hAnsi="Times New Roman" w:cs="Times New Roman"/>
                <w:sz w:val="28"/>
                <w:szCs w:val="28"/>
              </w:rPr>
              <w:t>С.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Очистка моркови и свеклы</w:t>
            </w:r>
            <w:r w:rsidRPr="0020253C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</w:tc>
        <w:tc>
          <w:tcPr>
            <w:tcW w:w="478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Очистку  производят вручную, с использованием ножей с маркировкой «ОС», с целью удаления частей с пониженной пищевой ценностью. После очистки овощи вновь промывают водой.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Нарезание овощей.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Нарезают морковь и свеклу вручную ножом «ОС». Инструмент, инвентарь размещают от работника справа, а обрабатываемый  продукт - слева. Нарезка  овощей необходима для более равномерной их тепловой обработки. Для моркови и свеклы существует две формы нарезки: простая и сложная.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моркови и свеклы </w:t>
            </w:r>
            <w:r w:rsidRPr="00132F1D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соломкой.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04309" cy="1146590"/>
                  <wp:effectExtent l="19050" t="0" r="5391" b="0"/>
                  <wp:docPr id="7" name="Рисунок 1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9002" t="37707" r="74523" b="504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19" cy="1150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Default="00114E05" w:rsidP="000E7CA1">
            <w:pPr>
              <w:tabs>
                <w:tab w:val="left" w:pos="133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 ручной нарезке разрезают на тонкие пластинки и шинкуют их соломкой, длиной 4-5 см, сечением 0,2х</w:t>
            </w:r>
            <w:proofErr w:type="gramStart"/>
            <w:r>
              <w:rPr>
                <w:sz w:val="28"/>
                <w:szCs w:val="28"/>
              </w:rPr>
              <w:t>0</w:t>
            </w:r>
            <w:proofErr w:type="gramEnd"/>
            <w:r>
              <w:rPr>
                <w:sz w:val="28"/>
                <w:szCs w:val="28"/>
              </w:rPr>
              <w:t>,2 см.  Используют для приготовления маринада, борщей, супов, рассольников, свекольника,  морковных и свекольных котлет.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Нарезание моркови и свеклы</w:t>
            </w: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б</w:t>
            </w:r>
            <w:r w:rsidRPr="00132F1D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русочк</w:t>
            </w: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ами.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5849" cy="1172904"/>
                  <wp:effectExtent l="19050" t="0" r="0" b="0"/>
                  <wp:docPr id="8" name="Рисунок 2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9190" t="38470" r="53408" b="491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525" cy="11755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32F1D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</w:tc>
        <w:tc>
          <w:tcPr>
            <w:tcW w:w="4785" w:type="dxa"/>
          </w:tcPr>
          <w:p w:rsidR="00114E05" w:rsidRDefault="00114E05" w:rsidP="000E7CA1">
            <w:pPr>
              <w:tabs>
                <w:tab w:val="left" w:pos="133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Сырую морковь сначала режут поперек на цилиндры длиной ,5-4см, разрезают их на пластинки толщиной 0,5см и нарезают на брусочки. Используют для приготовления супов  с макаронами, бульона с овощами и для </w:t>
            </w:r>
            <w:proofErr w:type="spellStart"/>
            <w:r>
              <w:rPr>
                <w:sz w:val="28"/>
                <w:szCs w:val="28"/>
              </w:rPr>
              <w:t>припускания</w:t>
            </w:r>
            <w:proofErr w:type="spellEnd"/>
            <w:r>
              <w:rPr>
                <w:sz w:val="28"/>
                <w:szCs w:val="28"/>
              </w:rPr>
              <w:t>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№8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моркови и свеклы </w:t>
            </w:r>
            <w:r w:rsidRPr="00132F1D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кубиками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.</w:t>
            </w: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5848" cy="1171755"/>
                  <wp:effectExtent l="19050" t="0" r="0" b="0"/>
                  <wp:docPr id="9" name="Рисунок 3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9379" t="54949" r="74275" b="33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838" cy="1173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Свеклу и морковь разрезают вдоль на длинные брусочки и режут их поперек на кубики по размерам. В зависимости от назначения кубики нарезают сечением (в </w:t>
            </w:r>
            <w:proofErr w:type="gramStart"/>
            <w:r>
              <w:rPr>
                <w:sz w:val="28"/>
                <w:szCs w:val="28"/>
              </w:rPr>
              <w:t>см</w:t>
            </w:r>
            <w:proofErr w:type="gramEnd"/>
            <w:r>
              <w:rPr>
                <w:sz w:val="28"/>
                <w:szCs w:val="28"/>
              </w:rPr>
              <w:t>): средние -1-1,5; мелкие – 0,3-0,5. Средние кубики используют для тушения, мелкие – для приготовления холодных блюд.</w:t>
            </w:r>
          </w:p>
          <w:p w:rsidR="00114E05" w:rsidRDefault="00114E05" w:rsidP="000E7CA1">
            <w:pPr>
              <w:tabs>
                <w:tab w:val="left" w:pos="1335"/>
              </w:tabs>
              <w:rPr>
                <w:sz w:val="28"/>
                <w:szCs w:val="28"/>
              </w:rPr>
            </w:pP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№9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Нарезание моркови и свеклы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 xml:space="preserve"> кружочками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89473" cy="1302589"/>
                  <wp:effectExtent l="19050" t="0" r="5977" b="0"/>
                  <wp:docPr id="12" name="Рисунок 6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9489" t="22709" r="52781" b="666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8242" cy="1301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sz w:val="28"/>
                <w:szCs w:val="28"/>
              </w:rPr>
            </w:pPr>
            <w:r w:rsidRPr="000442B6">
              <w:rPr>
                <w:sz w:val="28"/>
                <w:szCs w:val="28"/>
              </w:rPr>
              <w:t>М</w:t>
            </w:r>
            <w:r w:rsidRPr="0012315A">
              <w:rPr>
                <w:sz w:val="28"/>
                <w:szCs w:val="28"/>
              </w:rPr>
              <w:t xml:space="preserve">орковь одинакового диаметра (до 3см) нарезают на кружочки толщиной </w:t>
            </w:r>
            <w:r>
              <w:rPr>
                <w:sz w:val="28"/>
                <w:szCs w:val="28"/>
              </w:rPr>
              <w:t>1 мм. И</w:t>
            </w:r>
            <w:r w:rsidRPr="0012315A">
              <w:rPr>
                <w:sz w:val="28"/>
                <w:szCs w:val="28"/>
              </w:rPr>
              <w:t xml:space="preserve">спользуют </w:t>
            </w:r>
            <w:r>
              <w:rPr>
                <w:sz w:val="28"/>
                <w:szCs w:val="28"/>
              </w:rPr>
              <w:t>сырые кружочки для приготовления</w:t>
            </w:r>
            <w:r w:rsidRPr="0012315A">
              <w:rPr>
                <w:sz w:val="28"/>
                <w:szCs w:val="28"/>
              </w:rPr>
              <w:t xml:space="preserve"> супа крестьянского, вареные – для холодных блюд.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№10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Нарезание моркови и свеклы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 xml:space="preserve"> ломтиками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45848" cy="1293962"/>
                  <wp:effectExtent l="19050" t="0" r="0" b="0"/>
                  <wp:docPr id="13" name="Рисунок 5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8844" t="20690" r="74994" b="686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99" cy="1298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Морковь, свеклу  </w:t>
            </w:r>
            <w:proofErr w:type="gramStart"/>
            <w:r>
              <w:rPr>
                <w:sz w:val="28"/>
                <w:szCs w:val="28"/>
              </w:rPr>
              <w:t>разрезают вдоль на 2 ли 4 части нарезают</w:t>
            </w:r>
            <w:proofErr w:type="gramEnd"/>
            <w:r>
              <w:rPr>
                <w:sz w:val="28"/>
                <w:szCs w:val="28"/>
              </w:rPr>
              <w:t xml:space="preserve"> поперек на ломтики толщиной 1-2 мм. Сырые ломтики используют для приготовления борща флотского и сибирского, ломтики из вареной моркови и свеклы  – для салатов и винегретов.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№11</w:t>
            </w:r>
          </w:p>
        </w:tc>
        <w:tc>
          <w:tcPr>
            <w:tcW w:w="2835" w:type="dxa"/>
          </w:tcPr>
          <w:p w:rsidR="00114E05" w:rsidRPr="005760E7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моркови и свеклы </w:t>
            </w:r>
            <w:r w:rsidRPr="00F5722B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звездочками.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Карбованную</w:t>
            </w:r>
            <w:proofErr w:type="spellEnd"/>
            <w:r>
              <w:rPr>
                <w:sz w:val="28"/>
                <w:szCs w:val="28"/>
              </w:rPr>
              <w:t xml:space="preserve"> морковь и свеклу нарезают поперек толщиной 1мм и используют для украшения холодных блюд.</w:t>
            </w:r>
          </w:p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№12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Нарезание моркови и свеклы</w:t>
            </w:r>
            <w:r w:rsidRPr="00F5722B">
              <w:rPr>
                <w:i/>
                <w:noProof/>
                <w:color w:val="FF0000"/>
                <w:sz w:val="28"/>
                <w:szCs w:val="28"/>
                <w:lang w:eastAsia="ru-RU"/>
              </w:rPr>
              <w:t>гребешками</w:t>
            </w:r>
            <w:r>
              <w:rPr>
                <w:i/>
                <w:noProof/>
                <w:color w:val="FF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Карбованную</w:t>
            </w:r>
            <w:proofErr w:type="spellEnd"/>
            <w:r>
              <w:rPr>
                <w:sz w:val="28"/>
                <w:szCs w:val="28"/>
              </w:rPr>
              <w:t xml:space="preserve"> морковь и свеклу нарезают вдоль пополам, затем нарезают наискось  толщиной 1мм и используют для украшения холодных блюд.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№13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Нарезание моркови и свеклы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 xml:space="preserve"> шариками и орешками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2716" cy="1147313"/>
                  <wp:effectExtent l="19050" t="0" r="0" b="0"/>
                  <wp:docPr id="17" name="Рисунок 9" descr="C:\Documents and Settings\Admin\Мои документы\Мои рисунки\MP Navigator EX\2010_08_24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Admin\Мои документы\Мои рисунки\MP Navigator EX\2010_08_24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66863" t="56689" r="19637" b="28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100" cy="11511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Морковь  и свеклу нарезают различного размера, пользуясь специальными выемками или вручную приемом обтачивания, используют в обточенном виде на гарнир к холодным блюдам.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№14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Требования к качеству.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Очищенные овощи и подготовленные полуфабрикаты необходимо сразу подвергнуть тепловой обработке, так как при хранении ухудшится их качество.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Сырые  очищенные овощи должны быть упругими, не потемневшим, без темных пятен и остатков кожицы.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Запах – свойственный свежему картофелю. Цвет – от белого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кремового.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№15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Сроки хранения.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Чтобы овощи не потемнели, их кладут в холодную воду и хранят не более 3-х часов.</w:t>
            </w:r>
          </w:p>
        </w:tc>
      </w:tr>
    </w:tbl>
    <w:p w:rsidR="00114E05" w:rsidRDefault="00114E05" w:rsidP="00114E05">
      <w:pPr>
        <w:tabs>
          <w:tab w:val="left" w:pos="900"/>
        </w:tabs>
        <w:rPr>
          <w:sz w:val="28"/>
          <w:szCs w:val="28"/>
        </w:rPr>
      </w:pPr>
    </w:p>
    <w:p w:rsidR="00114E05" w:rsidRPr="002506AB" w:rsidRDefault="00114E05" w:rsidP="00114E05">
      <w:pPr>
        <w:tabs>
          <w:tab w:val="left" w:pos="1695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506AB">
        <w:rPr>
          <w:rFonts w:ascii="Times New Roman" w:hAnsi="Times New Roman" w:cs="Times New Roman"/>
          <w:b/>
          <w:i/>
          <w:sz w:val="28"/>
          <w:szCs w:val="28"/>
        </w:rPr>
        <w:t>Указания к проведению работы</w:t>
      </w:r>
    </w:p>
    <w:p w:rsidR="00114E05" w:rsidRPr="002506AB" w:rsidRDefault="00114E05" w:rsidP="00114E05">
      <w:pPr>
        <w:pStyle w:val="a3"/>
        <w:numPr>
          <w:ilvl w:val="0"/>
          <w:numId w:val="15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 w:rsidRPr="002506AB">
        <w:rPr>
          <w:rFonts w:ascii="Times New Roman" w:hAnsi="Times New Roman" w:cs="Times New Roman"/>
          <w:sz w:val="28"/>
          <w:szCs w:val="28"/>
        </w:rPr>
        <w:t>Обратить внимание на правильную нарезку овощей.</w:t>
      </w:r>
    </w:p>
    <w:p w:rsidR="00114E05" w:rsidRPr="002506AB" w:rsidRDefault="00114E05" w:rsidP="00114E05">
      <w:pPr>
        <w:pStyle w:val="a3"/>
        <w:numPr>
          <w:ilvl w:val="0"/>
          <w:numId w:val="15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506AB">
        <w:rPr>
          <w:rFonts w:ascii="Times New Roman" w:hAnsi="Times New Roman" w:cs="Times New Roman"/>
          <w:sz w:val="28"/>
          <w:szCs w:val="28"/>
        </w:rPr>
        <w:t>ри обработке овощей получаются отходы, количество которых зависит от качества поступающих овощ</w:t>
      </w:r>
      <w:r>
        <w:rPr>
          <w:rFonts w:ascii="Times New Roman" w:hAnsi="Times New Roman" w:cs="Times New Roman"/>
          <w:sz w:val="28"/>
          <w:szCs w:val="28"/>
        </w:rPr>
        <w:t>ей, способа обработки и времени. Н</w:t>
      </w:r>
      <w:r w:rsidRPr="002506AB">
        <w:rPr>
          <w:rFonts w:ascii="Times New Roman" w:hAnsi="Times New Roman" w:cs="Times New Roman"/>
          <w:sz w:val="28"/>
          <w:szCs w:val="28"/>
        </w:rPr>
        <w:t>ормы отходов овощей приведены в таблице 1.1.</w:t>
      </w:r>
    </w:p>
    <w:p w:rsidR="00114E05" w:rsidRPr="002506AB" w:rsidRDefault="00114E05" w:rsidP="00114E05">
      <w:pPr>
        <w:pStyle w:val="a3"/>
        <w:tabs>
          <w:tab w:val="left" w:pos="1695"/>
        </w:tabs>
        <w:ind w:left="360"/>
        <w:jc w:val="right"/>
        <w:rPr>
          <w:rFonts w:ascii="Times New Roman" w:hAnsi="Times New Roman" w:cs="Times New Roman"/>
          <w:sz w:val="24"/>
          <w:szCs w:val="24"/>
        </w:rPr>
      </w:pPr>
      <w:r w:rsidRPr="002506AB">
        <w:rPr>
          <w:rFonts w:ascii="Times New Roman" w:hAnsi="Times New Roman" w:cs="Times New Roman"/>
          <w:sz w:val="24"/>
          <w:szCs w:val="24"/>
        </w:rPr>
        <w:t>Таблица 1.1.</w:t>
      </w:r>
    </w:p>
    <w:p w:rsidR="00114E05" w:rsidRPr="002506AB" w:rsidRDefault="00114E05" w:rsidP="00114E05">
      <w:pPr>
        <w:pStyle w:val="a3"/>
        <w:tabs>
          <w:tab w:val="left" w:pos="1695"/>
        </w:tabs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506AB">
        <w:rPr>
          <w:rFonts w:ascii="Times New Roman" w:hAnsi="Times New Roman" w:cs="Times New Roman"/>
          <w:b/>
          <w:i/>
          <w:sz w:val="28"/>
          <w:szCs w:val="28"/>
        </w:rPr>
        <w:t>Нормы отходов овощей по сезонам</w:t>
      </w:r>
    </w:p>
    <w:tbl>
      <w:tblPr>
        <w:tblStyle w:val="a4"/>
        <w:tblW w:w="0" w:type="auto"/>
        <w:tblInd w:w="360" w:type="dxa"/>
        <w:tblLook w:val="04A0"/>
      </w:tblPr>
      <w:tblGrid>
        <w:gridCol w:w="2583"/>
        <w:gridCol w:w="3552"/>
        <w:gridCol w:w="3076"/>
      </w:tblGrid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Вид овощей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Период (сезон)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Норма отходов, %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Картофель молодой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 1 сентября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Картофель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сентября по 31 октября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Картофель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ноября по 31 декабря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Картофель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января по 28 (29) февраля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Картофель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марта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Морковь молодая с ботвой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Морковь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сентября по 31 декабря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Морковь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января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Свекла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сентября по 31 декабря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Свекла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1 января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Редис красный с ботвой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Круглогодично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Капуста белокочанная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Капуста краснокочанная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114E05" w:rsidTr="000E7CA1">
        <w:trPr>
          <w:trHeight w:val="625"/>
        </w:trPr>
        <w:tc>
          <w:tcPr>
            <w:tcW w:w="2583" w:type="dxa"/>
            <w:tcBorders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Брюссельская капуста на стебле</w:t>
            </w:r>
          </w:p>
        </w:tc>
        <w:tc>
          <w:tcPr>
            <w:tcW w:w="3552" w:type="dxa"/>
            <w:tcBorders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  <w:tcBorders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</w:tr>
      <w:tr w:rsidR="00114E05" w:rsidTr="000E7CA1">
        <w:trPr>
          <w:trHeight w:val="298"/>
        </w:trPr>
        <w:tc>
          <w:tcPr>
            <w:tcW w:w="2583" w:type="dxa"/>
            <w:tcBorders>
              <w:top w:val="single" w:sz="4" w:space="0" w:color="auto"/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Цветная капуста</w:t>
            </w:r>
          </w:p>
        </w:tc>
        <w:tc>
          <w:tcPr>
            <w:tcW w:w="3552" w:type="dxa"/>
            <w:tcBorders>
              <w:top w:val="single" w:sz="4" w:space="0" w:color="auto"/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  <w:tcBorders>
              <w:top w:val="single" w:sz="4" w:space="0" w:color="auto"/>
              <w:bottom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114E05" w:rsidTr="000E7CA1">
        <w:trPr>
          <w:trHeight w:val="340"/>
        </w:trPr>
        <w:tc>
          <w:tcPr>
            <w:tcW w:w="2583" w:type="dxa"/>
            <w:tcBorders>
              <w:top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Савойская капуста </w:t>
            </w:r>
          </w:p>
        </w:tc>
        <w:tc>
          <w:tcPr>
            <w:tcW w:w="3552" w:type="dxa"/>
            <w:tcBorders>
              <w:top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  <w:tcBorders>
              <w:top w:val="single" w:sz="4" w:space="0" w:color="auto"/>
            </w:tcBorders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Капуста кольраби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Лук репчатый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Лук зеленый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Лук зеленый парниковый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Тыква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tabs>
                <w:tab w:val="left" w:pos="169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06AB">
              <w:rPr>
                <w:rFonts w:ascii="Times New Roman" w:hAnsi="Times New Roman" w:cs="Times New Roman"/>
                <w:sz w:val="28"/>
                <w:szCs w:val="28"/>
              </w:rPr>
              <w:t>Кабачки без кожицы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14E05" w:rsidTr="000E7CA1">
        <w:tc>
          <w:tcPr>
            <w:tcW w:w="2583" w:type="dxa"/>
          </w:tcPr>
          <w:p w:rsidR="00114E05" w:rsidRPr="002506AB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506AB">
              <w:rPr>
                <w:rFonts w:ascii="Times New Roman" w:hAnsi="Times New Roman" w:cs="Times New Roman"/>
                <w:sz w:val="28"/>
                <w:szCs w:val="28"/>
              </w:rPr>
              <w:t>Баклажаны сырые очищенные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Перец, подготовленный для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фарширования</w:t>
            </w:r>
            <w:proofErr w:type="spellEnd"/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Огурцы, свежие неочищенные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Салат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Шпинат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Щавель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Ревень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Стручковая фасоль свежая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Капуста квашеная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114E05" w:rsidTr="000E7CA1">
        <w:tc>
          <w:tcPr>
            <w:tcW w:w="2583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Огурцы соленые очищенные</w:t>
            </w:r>
          </w:p>
        </w:tc>
        <w:tc>
          <w:tcPr>
            <w:tcW w:w="3552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*</w:t>
            </w:r>
          </w:p>
        </w:tc>
        <w:tc>
          <w:tcPr>
            <w:tcW w:w="3076" w:type="dxa"/>
          </w:tcPr>
          <w:p w:rsidR="00114E05" w:rsidRDefault="00114E05" w:rsidP="000E7CA1">
            <w:pPr>
              <w:pStyle w:val="a3"/>
              <w:tabs>
                <w:tab w:val="left" w:pos="1695"/>
              </w:tabs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</w:tbl>
    <w:p w:rsidR="00114E05" w:rsidRPr="000E7CA1" w:rsidRDefault="00114E05" w:rsidP="000E7CA1">
      <w:pPr>
        <w:tabs>
          <w:tab w:val="left" w:pos="1695"/>
        </w:tabs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0E7CA1">
        <w:rPr>
          <w:rFonts w:ascii="Times New Roman" w:hAnsi="Times New Roman" w:cs="Times New Roman"/>
          <w:b/>
          <w:i/>
          <w:sz w:val="28"/>
          <w:szCs w:val="28"/>
          <w:u w:val="single"/>
        </w:rPr>
        <w:t>Задания</w:t>
      </w:r>
    </w:p>
    <w:p w:rsidR="00114E05" w:rsidRPr="00DA7F1C" w:rsidRDefault="00114E05" w:rsidP="00114E05">
      <w:pPr>
        <w:pStyle w:val="a3"/>
        <w:numPr>
          <w:ilvl w:val="0"/>
          <w:numId w:val="19"/>
        </w:numPr>
        <w:tabs>
          <w:tab w:val="left" w:pos="1695"/>
        </w:tabs>
        <w:rPr>
          <w:sz w:val="28"/>
          <w:szCs w:val="28"/>
        </w:rPr>
      </w:pPr>
      <w:r w:rsidRPr="00DA7F1C">
        <w:rPr>
          <w:sz w:val="28"/>
          <w:szCs w:val="28"/>
        </w:rPr>
        <w:t>Перечислите, каки</w:t>
      </w:r>
      <w:r>
        <w:rPr>
          <w:sz w:val="28"/>
          <w:szCs w:val="28"/>
        </w:rPr>
        <w:t xml:space="preserve">е овощи относятся </w:t>
      </w:r>
      <w:proofErr w:type="gramStart"/>
      <w:r>
        <w:rPr>
          <w:sz w:val="28"/>
          <w:szCs w:val="28"/>
        </w:rPr>
        <w:t>к</w:t>
      </w:r>
      <w:proofErr w:type="gramEnd"/>
      <w:r>
        <w:rPr>
          <w:sz w:val="28"/>
          <w:szCs w:val="28"/>
        </w:rPr>
        <w:t xml:space="preserve"> корнеплодами</w:t>
      </w:r>
      <w:r w:rsidRPr="00DA7F1C">
        <w:rPr>
          <w:sz w:val="28"/>
          <w:szCs w:val="28"/>
        </w:rPr>
        <w:t>?</w:t>
      </w:r>
    </w:p>
    <w:p w:rsidR="00114E05" w:rsidRDefault="00114E05" w:rsidP="00114E05">
      <w:pPr>
        <w:pStyle w:val="a3"/>
        <w:numPr>
          <w:ilvl w:val="0"/>
          <w:numId w:val="19"/>
        </w:numPr>
        <w:tabs>
          <w:tab w:val="left" w:pos="1695"/>
        </w:tabs>
        <w:rPr>
          <w:sz w:val="28"/>
          <w:szCs w:val="28"/>
        </w:rPr>
      </w:pPr>
      <w:r>
        <w:rPr>
          <w:sz w:val="28"/>
          <w:szCs w:val="28"/>
        </w:rPr>
        <w:t>Перечислите сложные формы нарезки моркови, свеклы?</w:t>
      </w:r>
    </w:p>
    <w:p w:rsidR="00114E05" w:rsidRDefault="00114E05" w:rsidP="00114E05">
      <w:pPr>
        <w:pStyle w:val="a3"/>
        <w:numPr>
          <w:ilvl w:val="0"/>
          <w:numId w:val="19"/>
        </w:numPr>
        <w:tabs>
          <w:tab w:val="left" w:pos="1695"/>
        </w:tabs>
        <w:rPr>
          <w:sz w:val="28"/>
          <w:szCs w:val="28"/>
        </w:rPr>
      </w:pPr>
      <w:r>
        <w:rPr>
          <w:sz w:val="28"/>
          <w:szCs w:val="28"/>
        </w:rPr>
        <w:t>В течение, какого времени можно хранить морковь и свеклу, обоснуйте ответ?</w:t>
      </w:r>
    </w:p>
    <w:p w:rsidR="00114E05" w:rsidRDefault="00114E05" w:rsidP="00114E05">
      <w:pPr>
        <w:pStyle w:val="a3"/>
        <w:numPr>
          <w:ilvl w:val="0"/>
          <w:numId w:val="19"/>
        </w:numPr>
        <w:tabs>
          <w:tab w:val="left" w:pos="1695"/>
        </w:tabs>
        <w:rPr>
          <w:sz w:val="28"/>
          <w:szCs w:val="28"/>
        </w:rPr>
      </w:pPr>
      <w:r>
        <w:rPr>
          <w:sz w:val="28"/>
          <w:szCs w:val="28"/>
        </w:rPr>
        <w:t>Определить массу нетто очищенной моркови, полученного массой брутто 300 кг в ноябре.</w:t>
      </w:r>
    </w:p>
    <w:p w:rsidR="003121EC" w:rsidRDefault="003121EC" w:rsidP="00114E05">
      <w:pPr>
        <w:tabs>
          <w:tab w:val="left" w:pos="2595"/>
        </w:tabs>
        <w:spacing w:after="0"/>
        <w:rPr>
          <w:i/>
          <w:sz w:val="28"/>
          <w:szCs w:val="28"/>
        </w:rPr>
      </w:pPr>
    </w:p>
    <w:p w:rsidR="00114E05" w:rsidRPr="006F41D2" w:rsidRDefault="00114E05" w:rsidP="003121EC">
      <w:pPr>
        <w:tabs>
          <w:tab w:val="left" w:pos="2595"/>
        </w:tabs>
        <w:spacing w:after="0"/>
        <w:jc w:val="center"/>
        <w:rPr>
          <w:i/>
          <w:sz w:val="28"/>
          <w:szCs w:val="28"/>
        </w:rPr>
      </w:pPr>
      <w:r w:rsidRPr="006F41D2">
        <w:rPr>
          <w:i/>
          <w:sz w:val="28"/>
          <w:szCs w:val="28"/>
        </w:rPr>
        <w:t>Исходные данные:</w:t>
      </w:r>
    </w:p>
    <w:tbl>
      <w:tblPr>
        <w:tblStyle w:val="a4"/>
        <w:tblW w:w="7678" w:type="dxa"/>
        <w:tblInd w:w="534" w:type="dxa"/>
        <w:tblLook w:val="04A0"/>
      </w:tblPr>
      <w:tblGrid>
        <w:gridCol w:w="616"/>
        <w:gridCol w:w="2356"/>
        <w:gridCol w:w="1570"/>
        <w:gridCol w:w="1565"/>
        <w:gridCol w:w="6"/>
        <w:gridCol w:w="1565"/>
      </w:tblGrid>
      <w:tr w:rsidR="00114E05" w:rsidTr="000E7CA1">
        <w:tc>
          <w:tcPr>
            <w:tcW w:w="519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proofErr w:type="gramStart"/>
            <w:r>
              <w:rPr>
                <w:sz w:val="28"/>
                <w:szCs w:val="28"/>
              </w:rPr>
              <w:t>п</w:t>
            </w:r>
            <w:proofErr w:type="gramEnd"/>
            <w:r>
              <w:rPr>
                <w:sz w:val="28"/>
                <w:szCs w:val="28"/>
              </w:rPr>
              <w:t>/п</w:t>
            </w:r>
          </w:p>
        </w:tc>
        <w:tc>
          <w:tcPr>
            <w:tcW w:w="2373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сырья; способы кулинарной обработки</w:t>
            </w:r>
          </w:p>
        </w:tc>
        <w:tc>
          <w:tcPr>
            <w:tcW w:w="1595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Масса сырья брутто,  </w:t>
            </w:r>
            <w:proofErr w:type="gramStart"/>
            <w:r>
              <w:rPr>
                <w:sz w:val="28"/>
                <w:szCs w:val="28"/>
              </w:rPr>
              <w:t>кг</w:t>
            </w:r>
            <w:proofErr w:type="gramEnd"/>
          </w:p>
        </w:tc>
        <w:tc>
          <w:tcPr>
            <w:tcW w:w="1589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Месяц</w:t>
            </w:r>
          </w:p>
        </w:tc>
        <w:tc>
          <w:tcPr>
            <w:tcW w:w="1602" w:type="dxa"/>
            <w:gridSpan w:val="2"/>
            <w:tcBorders>
              <w:right w:val="single" w:sz="4" w:space="0" w:color="auto"/>
            </w:tcBorders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Масса сырья нетто, </w:t>
            </w:r>
            <w:proofErr w:type="gramStart"/>
            <w:r>
              <w:rPr>
                <w:sz w:val="28"/>
                <w:szCs w:val="28"/>
              </w:rPr>
              <w:t>кг</w:t>
            </w:r>
            <w:proofErr w:type="gramEnd"/>
          </w:p>
        </w:tc>
      </w:tr>
      <w:tr w:rsidR="00114E05" w:rsidTr="000E7CA1">
        <w:tc>
          <w:tcPr>
            <w:tcW w:w="519" w:type="dxa"/>
          </w:tcPr>
          <w:p w:rsidR="00114E05" w:rsidRPr="00D74EE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373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Морковь </w:t>
            </w:r>
          </w:p>
        </w:tc>
        <w:tc>
          <w:tcPr>
            <w:tcW w:w="1595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</w:t>
            </w:r>
          </w:p>
        </w:tc>
        <w:tc>
          <w:tcPr>
            <w:tcW w:w="1595" w:type="dxa"/>
            <w:gridSpan w:val="2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Ноябрь </w:t>
            </w:r>
          </w:p>
        </w:tc>
        <w:tc>
          <w:tcPr>
            <w:tcW w:w="1596" w:type="dxa"/>
          </w:tcPr>
          <w:p w:rsidR="00114E05" w:rsidRDefault="00114E05" w:rsidP="000E7CA1">
            <w:pPr>
              <w:tabs>
                <w:tab w:val="left" w:pos="2595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</w:t>
            </w:r>
          </w:p>
        </w:tc>
      </w:tr>
    </w:tbl>
    <w:p w:rsidR="00114E05" w:rsidRDefault="00114E05" w:rsidP="00114E05">
      <w:pPr>
        <w:tabs>
          <w:tab w:val="left" w:pos="2595"/>
        </w:tabs>
        <w:spacing w:after="0"/>
        <w:rPr>
          <w:sz w:val="28"/>
          <w:szCs w:val="28"/>
        </w:rPr>
      </w:pPr>
    </w:p>
    <w:p w:rsidR="00114E05" w:rsidRPr="006F41D2" w:rsidRDefault="00114E05" w:rsidP="00114E05">
      <w:pPr>
        <w:pStyle w:val="a3"/>
        <w:numPr>
          <w:ilvl w:val="0"/>
          <w:numId w:val="19"/>
        </w:numPr>
        <w:rPr>
          <w:sz w:val="28"/>
          <w:szCs w:val="28"/>
        </w:rPr>
      </w:pPr>
      <w:r w:rsidRPr="006F41D2">
        <w:rPr>
          <w:sz w:val="28"/>
          <w:szCs w:val="28"/>
        </w:rPr>
        <w:t>Заполнить таблицу:</w:t>
      </w:r>
    </w:p>
    <w:tbl>
      <w:tblPr>
        <w:tblStyle w:val="a4"/>
        <w:tblW w:w="0" w:type="auto"/>
        <w:tblInd w:w="534" w:type="dxa"/>
        <w:tblLook w:val="04A0"/>
      </w:tblPr>
      <w:tblGrid>
        <w:gridCol w:w="2126"/>
        <w:gridCol w:w="2169"/>
        <w:gridCol w:w="3041"/>
      </w:tblGrid>
      <w:tr w:rsidR="00114E05" w:rsidTr="000E7CA1">
        <w:trPr>
          <w:trHeight w:val="643"/>
        </w:trPr>
        <w:tc>
          <w:tcPr>
            <w:tcW w:w="2126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овощей</w:t>
            </w:r>
          </w:p>
        </w:tc>
        <w:tc>
          <w:tcPr>
            <w:tcW w:w="2169" w:type="dxa"/>
          </w:tcPr>
          <w:p w:rsidR="00114E05" w:rsidRDefault="00114E05" w:rsidP="000E7CA1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нарезки</w:t>
            </w:r>
          </w:p>
        </w:tc>
        <w:tc>
          <w:tcPr>
            <w:tcW w:w="3041" w:type="dxa"/>
          </w:tcPr>
          <w:p w:rsidR="00114E05" w:rsidRDefault="00114E05" w:rsidP="000E7CA1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Кулинарное использование</w:t>
            </w:r>
          </w:p>
        </w:tc>
      </w:tr>
      <w:tr w:rsidR="00114E05" w:rsidTr="000E7CA1">
        <w:tc>
          <w:tcPr>
            <w:tcW w:w="2126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Морковь </w:t>
            </w:r>
          </w:p>
        </w:tc>
        <w:tc>
          <w:tcPr>
            <w:tcW w:w="2169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Соломка </w:t>
            </w:r>
          </w:p>
        </w:tc>
        <w:tc>
          <w:tcPr>
            <w:tcW w:w="3041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114E05" w:rsidTr="000E7CA1">
        <w:tc>
          <w:tcPr>
            <w:tcW w:w="2126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Свекла  </w:t>
            </w:r>
          </w:p>
        </w:tc>
        <w:tc>
          <w:tcPr>
            <w:tcW w:w="2169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Кубики </w:t>
            </w:r>
          </w:p>
        </w:tc>
        <w:tc>
          <w:tcPr>
            <w:tcW w:w="3041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</w:tbl>
    <w:p w:rsidR="00114E05" w:rsidRDefault="00114E05" w:rsidP="00114E05">
      <w:pPr>
        <w:rPr>
          <w:i/>
        </w:rPr>
      </w:pPr>
    </w:p>
    <w:p w:rsidR="00114E05" w:rsidRPr="00454E45" w:rsidRDefault="00114E05" w:rsidP="00114E05">
      <w:pPr>
        <w:tabs>
          <w:tab w:val="left" w:pos="225"/>
        </w:tabs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Практическое занятие №3</w:t>
      </w:r>
      <w:r w:rsidRPr="00454E45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114E05" w:rsidRPr="00454E45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 xml:space="preserve">Тема программы: </w:t>
      </w:r>
      <w:r w:rsidRPr="00454E45">
        <w:rPr>
          <w:rFonts w:ascii="Times New Roman" w:hAnsi="Times New Roman" w:cs="Times New Roman"/>
          <w:i/>
          <w:sz w:val="28"/>
          <w:szCs w:val="28"/>
        </w:rPr>
        <w:t>«</w:t>
      </w:r>
      <w:r w:rsidRPr="00454E45">
        <w:rPr>
          <w:rFonts w:ascii="Times New Roman" w:eastAsia="Calibri" w:hAnsi="Times New Roman" w:cs="Times New Roman"/>
          <w:bCs/>
          <w:sz w:val="28"/>
          <w:szCs w:val="28"/>
        </w:rPr>
        <w:t>Первичная обработка овощей и грибов</w:t>
      </w:r>
      <w:r w:rsidRPr="00454E45">
        <w:rPr>
          <w:rFonts w:ascii="Times New Roman" w:hAnsi="Times New Roman" w:cs="Times New Roman"/>
          <w:i/>
          <w:sz w:val="28"/>
          <w:szCs w:val="28"/>
        </w:rPr>
        <w:t>».</w:t>
      </w:r>
    </w:p>
    <w:p w:rsidR="00114E05" w:rsidRPr="00454E45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 xml:space="preserve">Тема практического занятия: 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«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Механическая обработка, </w:t>
      </w:r>
      <w:r w:rsidRPr="00454E45">
        <w:rPr>
          <w:rFonts w:ascii="Times New Roman" w:hAnsi="Times New Roman" w:cs="Times New Roman"/>
          <w:sz w:val="28"/>
          <w:szCs w:val="28"/>
          <w:u w:val="single"/>
        </w:rPr>
        <w:t xml:space="preserve"> формы нарезки </w:t>
      </w:r>
      <w:r>
        <w:rPr>
          <w:rFonts w:ascii="Times New Roman" w:hAnsi="Times New Roman" w:cs="Times New Roman"/>
          <w:sz w:val="28"/>
          <w:szCs w:val="28"/>
          <w:u w:val="single"/>
        </w:rPr>
        <w:t>капусты белокочанной и репчатого лука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».</w:t>
      </w:r>
    </w:p>
    <w:p w:rsidR="00114E05" w:rsidRPr="00454E45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Цель проведения занятия</w:t>
      </w:r>
      <w:r w:rsidRPr="00454E45"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</w:p>
    <w:p w:rsidR="00114E05" w:rsidRPr="00454E45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выработать у учащихся практические навыки по организации рабочего места, использованию оборудования,  инвентаря и инструментов;</w:t>
      </w:r>
    </w:p>
    <w:p w:rsidR="00114E05" w:rsidRPr="00454E45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сформировать практические навыки по первич</w:t>
      </w:r>
      <w:r>
        <w:rPr>
          <w:rFonts w:ascii="Times New Roman" w:hAnsi="Times New Roman" w:cs="Times New Roman"/>
          <w:sz w:val="28"/>
          <w:szCs w:val="28"/>
        </w:rPr>
        <w:t>ной обработке, нарезке капусты белокочанной и лука репчатого</w:t>
      </w:r>
      <w:r w:rsidRPr="00454E45">
        <w:rPr>
          <w:rFonts w:ascii="Times New Roman" w:hAnsi="Times New Roman" w:cs="Times New Roman"/>
          <w:sz w:val="28"/>
          <w:szCs w:val="28"/>
        </w:rPr>
        <w:t>;</w:t>
      </w:r>
    </w:p>
    <w:p w:rsidR="00114E05" w:rsidRPr="00454E45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научить учащихся экономно расходовать сырьё, соблюдать правила техники безопасности;</w:t>
      </w:r>
    </w:p>
    <w:p w:rsidR="00114E05" w:rsidRPr="00597931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развивать профессиональный кругозор.</w:t>
      </w:r>
    </w:p>
    <w:p w:rsidR="00114E05" w:rsidRPr="007B363E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</w:rPr>
        <w:t>Место проведения занятия</w:t>
      </w:r>
      <w:r w:rsidRPr="007B363E">
        <w:rPr>
          <w:rFonts w:ascii="Times New Roman" w:hAnsi="Times New Roman" w:cs="Times New Roman"/>
          <w:sz w:val="28"/>
          <w:szCs w:val="28"/>
        </w:rPr>
        <w:t>: кулинарный цех.</w:t>
      </w:r>
    </w:p>
    <w:p w:rsidR="00114E05" w:rsidRPr="007B363E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</w:rPr>
        <w:t>Время на проведение занятия</w:t>
      </w:r>
      <w:r w:rsidRPr="007B363E">
        <w:rPr>
          <w:rFonts w:ascii="Times New Roman" w:hAnsi="Times New Roman" w:cs="Times New Roman"/>
          <w:sz w:val="28"/>
          <w:szCs w:val="28"/>
        </w:rPr>
        <w:t>: 2 часа.</w:t>
      </w:r>
    </w:p>
    <w:p w:rsidR="00114E05" w:rsidRPr="007B363E" w:rsidRDefault="00114E05" w:rsidP="00114E05">
      <w:p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</w:rPr>
        <w:t>Задания:</w:t>
      </w:r>
    </w:p>
    <w:p w:rsidR="00114E05" w:rsidRPr="00454E45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 xml:space="preserve">Произвести </w:t>
      </w:r>
      <w:r>
        <w:rPr>
          <w:rFonts w:ascii="Times New Roman" w:hAnsi="Times New Roman" w:cs="Times New Roman"/>
          <w:sz w:val="28"/>
          <w:szCs w:val="28"/>
        </w:rPr>
        <w:t>механическую обработку капусты белокочанной и лука репчатого</w:t>
      </w:r>
      <w:r w:rsidRPr="00454E45">
        <w:rPr>
          <w:rFonts w:ascii="Times New Roman" w:hAnsi="Times New Roman" w:cs="Times New Roman"/>
          <w:sz w:val="28"/>
          <w:szCs w:val="28"/>
        </w:rPr>
        <w:t>;</w:t>
      </w:r>
    </w:p>
    <w:p w:rsidR="00114E05" w:rsidRPr="00454E45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Нарезать различными </w:t>
      </w:r>
      <w:r w:rsidRPr="00454E45">
        <w:rPr>
          <w:rFonts w:ascii="Times New Roman" w:hAnsi="Times New Roman" w:cs="Times New Roman"/>
          <w:sz w:val="28"/>
          <w:szCs w:val="28"/>
        </w:rPr>
        <w:t>формами</w:t>
      </w:r>
      <w:r>
        <w:rPr>
          <w:rFonts w:ascii="Times New Roman" w:hAnsi="Times New Roman" w:cs="Times New Roman"/>
          <w:sz w:val="28"/>
          <w:szCs w:val="28"/>
        </w:rPr>
        <w:t xml:space="preserve"> капусту белокочанную и лук репчатый</w:t>
      </w:r>
      <w:r w:rsidRPr="00454E45">
        <w:rPr>
          <w:rFonts w:ascii="Times New Roman" w:hAnsi="Times New Roman" w:cs="Times New Roman"/>
          <w:sz w:val="28"/>
          <w:szCs w:val="28"/>
        </w:rPr>
        <w:t>;</w:t>
      </w:r>
    </w:p>
    <w:p w:rsidR="00114E05" w:rsidRPr="00454E45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Дать оценк</w:t>
      </w:r>
      <w:r>
        <w:rPr>
          <w:rFonts w:ascii="Times New Roman" w:hAnsi="Times New Roman" w:cs="Times New Roman"/>
          <w:sz w:val="28"/>
          <w:szCs w:val="28"/>
        </w:rPr>
        <w:t>у качества нарезанным овощам</w:t>
      </w:r>
      <w:r w:rsidRPr="00454E45">
        <w:rPr>
          <w:rFonts w:ascii="Times New Roman" w:hAnsi="Times New Roman" w:cs="Times New Roman"/>
          <w:sz w:val="28"/>
          <w:szCs w:val="28"/>
        </w:rPr>
        <w:t>;</w:t>
      </w:r>
    </w:p>
    <w:p w:rsidR="00114E05" w:rsidRPr="007B363E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Составить отчет (заполнить форму).</w:t>
      </w:r>
    </w:p>
    <w:p w:rsidR="00114E05" w:rsidRPr="007B363E" w:rsidRDefault="00114E05" w:rsidP="00114E05">
      <w:pPr>
        <w:tabs>
          <w:tab w:val="left" w:pos="225"/>
        </w:tabs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7B363E">
        <w:rPr>
          <w:rFonts w:ascii="Times New Roman" w:hAnsi="Times New Roman" w:cs="Times New Roman"/>
          <w:b/>
          <w:i/>
          <w:sz w:val="28"/>
          <w:szCs w:val="28"/>
          <w:u w:val="single"/>
        </w:rPr>
        <w:t>Правила техники безопасности при выполнении работы.</w:t>
      </w:r>
    </w:p>
    <w:p w:rsidR="00114E05" w:rsidRPr="00B53F2D" w:rsidRDefault="00114E05" w:rsidP="00114E05">
      <w:pPr>
        <w:pStyle w:val="a3"/>
        <w:numPr>
          <w:ilvl w:val="0"/>
          <w:numId w:val="20"/>
        </w:numPr>
        <w:tabs>
          <w:tab w:val="left" w:pos="225"/>
        </w:tabs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B53F2D">
        <w:rPr>
          <w:rFonts w:ascii="Times New Roman" w:hAnsi="Times New Roman" w:cs="Times New Roman"/>
          <w:i/>
          <w:sz w:val="28"/>
          <w:szCs w:val="28"/>
          <w:u w:val="single"/>
        </w:rPr>
        <w:t>Правила личной гигиены повара: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Перед началом работы руки должны быть тщательно вымыты с мылом и щеткой, насухо вытерты чистым полотенцем.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Санитарная одежда должна быть чистой, хорошо отглаженной, в полном комплекте: колпак, халат, фартук, полотенце, носовой платок, сменная обувь на резиновой подошве.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Перед посещением санузла санитарную  одежду необходимо снимать.</w:t>
      </w:r>
    </w:p>
    <w:p w:rsidR="00114E05" w:rsidRPr="00454E45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Ногти должны быть коротко острижены, не допускается наличие маникюра.</w:t>
      </w:r>
    </w:p>
    <w:p w:rsidR="00114E05" w:rsidRPr="00454E45" w:rsidRDefault="00114E05" w:rsidP="00114E05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14E05" w:rsidRPr="00454E45" w:rsidRDefault="00114E05" w:rsidP="00114E05">
      <w:pPr>
        <w:pStyle w:val="a3"/>
        <w:numPr>
          <w:ilvl w:val="0"/>
          <w:numId w:val="20"/>
        </w:numPr>
        <w:tabs>
          <w:tab w:val="left" w:pos="225"/>
        </w:tabs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При работе с ножом и приспособлениями: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 xml:space="preserve">Пользоваться правильными приемами работы с ножом. Продукт прижимают левой рукой к доске, большой палец руки не лежит на лезвии ножа.                                      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 xml:space="preserve">Передавать нож (вилку) только ручкой вперед.   </w:t>
      </w:r>
      <w:r w:rsidRPr="00454E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1475" cy="1362075"/>
            <wp:effectExtent l="19050" t="0" r="9525" b="0"/>
            <wp:docPr id="11" name="Рисунок 1" descr="C:\Documents and Settings\Admin\Мои документы\Мои рисунки\MP Navigator EX\2010_08_24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MP Navigator EX\2010_08_24\IM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6859" t="7031" r="44892" b="74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Разделочную доску класть  на ровную поверхность;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Беречь руки от порезов;</w:t>
      </w:r>
    </w:p>
    <w:p w:rsidR="00114E05" w:rsidRPr="00454E45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Запрещается нарезать сырьё  на весу.</w:t>
      </w:r>
    </w:p>
    <w:p w:rsidR="00114E05" w:rsidRPr="00454E45" w:rsidRDefault="00114E05" w:rsidP="00114E05">
      <w:pPr>
        <w:pStyle w:val="a3"/>
        <w:numPr>
          <w:ilvl w:val="0"/>
          <w:numId w:val="20"/>
        </w:numPr>
        <w:tabs>
          <w:tab w:val="left" w:pos="225"/>
        </w:tabs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Правила перед началом работы.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Проверить оснащенность рабочего места инвентарем и инструментами;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Проверить устойчивость производственного стола.</w:t>
      </w:r>
    </w:p>
    <w:p w:rsidR="00114E05" w:rsidRPr="00454E45" w:rsidRDefault="00114E05" w:rsidP="00114E05">
      <w:pPr>
        <w:pStyle w:val="a3"/>
        <w:numPr>
          <w:ilvl w:val="0"/>
          <w:numId w:val="2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Правила во время работы.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Содержать рабочее место в чистоте, своевременно убирать с пола рассыпанное сырьё, разлитую воду и др.;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Краны на трубопроводах открывать медленно, без рывков и больших усилий;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sz w:val="28"/>
          <w:szCs w:val="28"/>
        </w:rPr>
        <w:t>Запрещается использовать для сидения случайные предметы и оборудование;</w:t>
      </w:r>
    </w:p>
    <w:p w:rsidR="00114E05" w:rsidRPr="00454E45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114E05" w:rsidRPr="00454E45" w:rsidSect="000E7CA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454E45">
        <w:rPr>
          <w:rFonts w:ascii="Times New Roman" w:hAnsi="Times New Roman" w:cs="Times New Roman"/>
          <w:sz w:val="28"/>
          <w:szCs w:val="28"/>
        </w:rPr>
        <w:t xml:space="preserve">По окончанию работы произвести уборку мусора и отходов </w:t>
      </w:r>
      <w:proofErr w:type="gramStart"/>
      <w:r w:rsidRPr="00454E45">
        <w:rPr>
          <w:rFonts w:ascii="Times New Roman" w:hAnsi="Times New Roman" w:cs="Times New Roman"/>
          <w:sz w:val="28"/>
          <w:szCs w:val="28"/>
        </w:rPr>
        <w:t>специальными</w:t>
      </w:r>
      <w:proofErr w:type="gramEnd"/>
      <w:r w:rsidRPr="00454E45">
        <w:rPr>
          <w:rFonts w:ascii="Times New Roman" w:hAnsi="Times New Roman" w:cs="Times New Roman"/>
          <w:sz w:val="28"/>
          <w:szCs w:val="28"/>
        </w:rPr>
        <w:t xml:space="preserve"> приспособлениям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14E05" w:rsidRPr="0020253C" w:rsidRDefault="00114E05" w:rsidP="00114E05">
      <w:pPr>
        <w:pStyle w:val="a3"/>
        <w:numPr>
          <w:ilvl w:val="0"/>
          <w:numId w:val="20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0253C">
        <w:rPr>
          <w:rFonts w:ascii="Times New Roman" w:hAnsi="Times New Roman" w:cs="Times New Roman"/>
          <w:i/>
          <w:sz w:val="28"/>
          <w:szCs w:val="28"/>
          <w:u w:val="single"/>
        </w:rPr>
        <w:t>Правила при завершении работы.</w:t>
      </w:r>
    </w:p>
    <w:p w:rsidR="00114E05" w:rsidRPr="00FB76E4" w:rsidRDefault="00114E05" w:rsidP="00114E05">
      <w:pPr>
        <w:pStyle w:val="a3"/>
        <w:numPr>
          <w:ilvl w:val="0"/>
          <w:numId w:val="1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76E4">
        <w:rPr>
          <w:rFonts w:ascii="Times New Roman" w:hAnsi="Times New Roman" w:cs="Times New Roman"/>
          <w:sz w:val="28"/>
          <w:szCs w:val="28"/>
        </w:rPr>
        <w:t xml:space="preserve">Дежурная бригада принимает рабочие места, убирает лабораторию и сдает преподавателю. </w:t>
      </w:r>
    </w:p>
    <w:p w:rsidR="00114E05" w:rsidRPr="00454E45" w:rsidRDefault="00114E05" w:rsidP="00114E05">
      <w:pPr>
        <w:jc w:val="both"/>
        <w:sectPr w:rsidR="00114E05" w:rsidRPr="00454E45" w:rsidSect="000E7CA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114E05" w:rsidRPr="00817694" w:rsidRDefault="00114E05" w:rsidP="00114E05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Инструкционно-технологическая карта №</w:t>
      </w:r>
      <w:r w:rsidRPr="00817694">
        <w:rPr>
          <w:rFonts w:ascii="Times New Roman" w:hAnsi="Times New Roman" w:cs="Times New Roman"/>
          <w:b/>
          <w:i/>
          <w:sz w:val="28"/>
          <w:szCs w:val="28"/>
        </w:rPr>
        <w:t>3</w:t>
      </w:r>
    </w:p>
    <w:p w:rsidR="00114E05" w:rsidRPr="00B53F2D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Тема практического занятия: 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«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Механическая обработка, </w:t>
      </w:r>
      <w:r w:rsidRPr="00454E45">
        <w:rPr>
          <w:rFonts w:ascii="Times New Roman" w:hAnsi="Times New Roman" w:cs="Times New Roman"/>
          <w:sz w:val="28"/>
          <w:szCs w:val="28"/>
          <w:u w:val="single"/>
        </w:rPr>
        <w:t xml:space="preserve"> формы нарезки </w:t>
      </w:r>
      <w:r>
        <w:rPr>
          <w:rFonts w:ascii="Times New Roman" w:hAnsi="Times New Roman" w:cs="Times New Roman"/>
          <w:sz w:val="28"/>
          <w:szCs w:val="28"/>
          <w:u w:val="single"/>
        </w:rPr>
        <w:t>капусты белокочанной и репчатого лука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».</w:t>
      </w:r>
    </w:p>
    <w:p w:rsidR="00114E05" w:rsidRPr="00833CED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Тема: 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«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Механическая обработка, </w:t>
      </w:r>
      <w:r w:rsidRPr="00454E45">
        <w:rPr>
          <w:rFonts w:ascii="Times New Roman" w:hAnsi="Times New Roman" w:cs="Times New Roman"/>
          <w:sz w:val="28"/>
          <w:szCs w:val="28"/>
          <w:u w:val="single"/>
        </w:rPr>
        <w:t xml:space="preserve"> формы нарезки </w:t>
      </w:r>
      <w:r>
        <w:rPr>
          <w:rFonts w:ascii="Times New Roman" w:hAnsi="Times New Roman" w:cs="Times New Roman"/>
          <w:sz w:val="28"/>
          <w:szCs w:val="28"/>
          <w:u w:val="single"/>
        </w:rPr>
        <w:t>капусты белокочанной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».</w:t>
      </w:r>
    </w:p>
    <w:p w:rsidR="00114E05" w:rsidRPr="00454E45" w:rsidRDefault="00114E05" w:rsidP="00114E05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>Ма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териально-техническое  </w:t>
      </w:r>
      <w:r w:rsidRPr="00454E45">
        <w:rPr>
          <w:rFonts w:ascii="Times New Roman" w:hAnsi="Times New Roman" w:cs="Times New Roman"/>
          <w:b/>
          <w:i/>
          <w:sz w:val="28"/>
          <w:szCs w:val="28"/>
        </w:rPr>
        <w:t>оснащение</w:t>
      </w:r>
    </w:p>
    <w:p w:rsidR="00114E05" w:rsidRPr="00F2576E" w:rsidRDefault="00114E05" w:rsidP="00114E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2576E">
        <w:rPr>
          <w:rFonts w:ascii="Times New Roman" w:hAnsi="Times New Roman" w:cs="Times New Roman"/>
          <w:b/>
          <w:i/>
          <w:sz w:val="28"/>
          <w:szCs w:val="28"/>
        </w:rPr>
        <w:t xml:space="preserve">Оборудование: </w:t>
      </w:r>
      <w:r w:rsidRPr="00F2576E">
        <w:rPr>
          <w:rFonts w:ascii="Times New Roman" w:hAnsi="Times New Roman" w:cs="Times New Roman"/>
          <w:sz w:val="28"/>
          <w:szCs w:val="28"/>
        </w:rPr>
        <w:t>весы настольные циферблатные ВНЦ-10, производственные столы.</w:t>
      </w:r>
    </w:p>
    <w:p w:rsidR="00114E05" w:rsidRPr="00F2576E" w:rsidRDefault="00114E05" w:rsidP="00114E05">
      <w:pPr>
        <w:rPr>
          <w:rFonts w:ascii="Times New Roman" w:hAnsi="Times New Roman" w:cs="Times New Roman"/>
          <w:i/>
          <w:sz w:val="28"/>
          <w:szCs w:val="28"/>
        </w:rPr>
      </w:pPr>
      <w:r w:rsidRPr="00F2576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067878" cy="1017917"/>
            <wp:effectExtent l="19050" t="0" r="0" b="0"/>
            <wp:docPr id="14" name="Рисунок 10" descr="C:\Documents and Settings\Admin\Мои документы\Мои рисунки\MP Navigator EX\2010_08_2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Мои рисунки\MP Navigator EX\2010_08_24\IMG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6460" t="37497" r="50320" b="56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54" cy="101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576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852883" cy="1432307"/>
            <wp:effectExtent l="19050" t="0" r="0" b="0"/>
            <wp:docPr id="15" name="Рисунок 5" descr="C:\Documents and Settings\Admin\Мои документы\Мои рисунки\MP Navigator EX\2010_08_2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MP Navigator EX\2010_08_24\IMG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7009" t="7165" r="69430" b="78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116" cy="1434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Default="00114E05" w:rsidP="00114E05">
      <w:pPr>
        <w:tabs>
          <w:tab w:val="left" w:pos="22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14E05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F2576E">
        <w:rPr>
          <w:rFonts w:ascii="Times New Roman" w:hAnsi="Times New Roman" w:cs="Times New Roman"/>
          <w:b/>
          <w:i/>
          <w:sz w:val="28"/>
          <w:szCs w:val="28"/>
        </w:rPr>
        <w:t>Инвентарь, инструменты, посуда</w:t>
      </w:r>
      <w:proofErr w:type="gramStart"/>
      <w:r w:rsidRPr="00F2576E">
        <w:rPr>
          <w:rFonts w:ascii="Times New Roman" w:hAnsi="Times New Roman" w:cs="Times New Roman"/>
          <w:b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</w:rPr>
        <w:t>астрюли емкостью 2</w:t>
      </w:r>
      <w:r w:rsidRPr="00F2576E">
        <w:rPr>
          <w:rFonts w:ascii="Times New Roman" w:hAnsi="Times New Roman" w:cs="Times New Roman"/>
          <w:sz w:val="28"/>
          <w:szCs w:val="28"/>
        </w:rPr>
        <w:t xml:space="preserve"> л, дуршлаг, сито, разделочные доски с маркировкой «ОС»</w:t>
      </w:r>
      <w:r>
        <w:rPr>
          <w:rFonts w:ascii="Times New Roman" w:hAnsi="Times New Roman" w:cs="Times New Roman"/>
          <w:sz w:val="28"/>
          <w:szCs w:val="28"/>
        </w:rPr>
        <w:t>, поварские ножи</w:t>
      </w:r>
      <w:r w:rsidRPr="00F2576E">
        <w:rPr>
          <w:rFonts w:ascii="Times New Roman" w:hAnsi="Times New Roman" w:cs="Times New Roman"/>
          <w:sz w:val="28"/>
          <w:szCs w:val="28"/>
        </w:rPr>
        <w:t>.</w:t>
      </w:r>
    </w:p>
    <w:p w:rsidR="00114E05" w:rsidRPr="0057342F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>Сырье:</w:t>
      </w:r>
      <w:r>
        <w:rPr>
          <w:rFonts w:ascii="Times New Roman" w:hAnsi="Times New Roman" w:cs="Times New Roman"/>
          <w:sz w:val="28"/>
          <w:szCs w:val="28"/>
        </w:rPr>
        <w:t>капуста белокочанная</w:t>
      </w:r>
      <w:r w:rsidRPr="00454E45">
        <w:rPr>
          <w:rFonts w:ascii="Times New Roman" w:hAnsi="Times New Roman" w:cs="Times New Roman"/>
          <w:sz w:val="28"/>
          <w:szCs w:val="28"/>
        </w:rPr>
        <w:t>.</w:t>
      </w:r>
    </w:p>
    <w:p w:rsidR="00114E05" w:rsidRPr="00F2576E" w:rsidRDefault="00114E05" w:rsidP="00114E05">
      <w:pPr>
        <w:tabs>
          <w:tab w:val="left" w:pos="2085"/>
        </w:tabs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F2576E">
        <w:rPr>
          <w:rFonts w:ascii="Times New Roman" w:hAnsi="Times New Roman" w:cs="Times New Roman"/>
          <w:b/>
          <w:i/>
          <w:sz w:val="32"/>
          <w:szCs w:val="32"/>
        </w:rPr>
        <w:t>Последовательность технологических операций</w:t>
      </w:r>
    </w:p>
    <w:tbl>
      <w:tblPr>
        <w:tblStyle w:val="a4"/>
        <w:tblW w:w="0" w:type="auto"/>
        <w:tblLayout w:type="fixed"/>
        <w:tblLook w:val="04A0"/>
      </w:tblPr>
      <w:tblGrid>
        <w:gridCol w:w="1951"/>
        <w:gridCol w:w="2835"/>
        <w:gridCol w:w="4785"/>
      </w:tblGrid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№ операции</w:t>
            </w:r>
          </w:p>
        </w:tc>
        <w:tc>
          <w:tcPr>
            <w:tcW w:w="283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Последовательность выполнения задания</w:t>
            </w:r>
          </w:p>
        </w:tc>
        <w:tc>
          <w:tcPr>
            <w:tcW w:w="478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Технологические условия к выполнению задания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№1</w:t>
            </w:r>
          </w:p>
        </w:tc>
        <w:tc>
          <w:tcPr>
            <w:tcW w:w="283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i/>
                <w:sz w:val="28"/>
                <w:szCs w:val="28"/>
              </w:rPr>
              <w:t>Организация рабочего места.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На столе размеша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ют настольные весы, </w:t>
            </w: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разделочную доску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маркировкой «ОС»</w:t>
            </w: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, ножи.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835" w:type="dxa"/>
          </w:tcPr>
          <w:p w:rsidR="00114E05" w:rsidRPr="00ED1EE3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Отрезание кочерыжки.</w:t>
            </w:r>
          </w:p>
        </w:tc>
        <w:tc>
          <w:tcPr>
            <w:tcW w:w="478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Отрезают наружную часть кочерыжки.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835" w:type="dxa"/>
          </w:tcPr>
          <w:p w:rsidR="00114E05" w:rsidRPr="00ED1EE3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Удаление загрязнений.</w:t>
            </w:r>
          </w:p>
        </w:tc>
        <w:tc>
          <w:tcPr>
            <w:tcW w:w="478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253C">
              <w:rPr>
                <w:rFonts w:ascii="Times New Roman" w:hAnsi="Times New Roman" w:cs="Times New Roman"/>
                <w:sz w:val="28"/>
                <w:szCs w:val="28"/>
              </w:rPr>
              <w:t>Удаляют посторонние примеси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загнившие и испорченные листья</w:t>
            </w:r>
            <w:r w:rsidRPr="0020253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Если в капусте обнаружены гусеницы или улитки, то обработанный кочан капусты кладут в подсоленную воду на 10-15 минут. Затем промывают водой.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Вырезание кочерыжки.</w:t>
            </w:r>
            <w:r w:rsidRPr="00FD7D6B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7825" cy="966158"/>
                  <wp:effectExtent l="19050" t="0" r="0" b="0"/>
                  <wp:docPr id="39" name="Рисунок 3" descr="C:\Documents and Settings\Admin\Мои документы\Мои рисунки\MP Navigator EX\2012_01_17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Admin\Мои документы\Мои рисунки\MP Navigator EX\2012_01_17\IMG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69694" t="4529" r="8467" b="75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825" cy="966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112BCE" w:rsidRDefault="00114E05" w:rsidP="000E7CA1">
            <w:pPr>
              <w:tabs>
                <w:tab w:val="left" w:pos="192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112BCE">
              <w:rPr>
                <w:sz w:val="28"/>
                <w:szCs w:val="28"/>
              </w:rPr>
              <w:t>ри этом кочан разрезают на дв</w:t>
            </w:r>
            <w:r>
              <w:rPr>
                <w:sz w:val="28"/>
                <w:szCs w:val="28"/>
              </w:rPr>
              <w:t>е или четыре части.</w:t>
            </w:r>
          </w:p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Нарезание капусты.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Нарезают капусту белокочанную  вручную ножом «ОС». Инструмент, инвентарь размещают от работника справа, а обрабатываемый  продукт - слева. Нарезка  овощей необходима для более равномерной их тепловой обработки.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существует 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простая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форма  нарезки.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капусты белокочанной </w:t>
            </w:r>
            <w:r w:rsidRPr="00132F1D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соломкой.</w:t>
            </w:r>
            <w:r w:rsidRPr="00FD7D6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02716" cy="1050880"/>
                  <wp:effectExtent l="19050" t="0" r="0" b="0"/>
                  <wp:docPr id="35" name="Рисунок 2" descr="C:\Documents and Settings\Admin\Мои документы\Мои рисунки\MP Navigator EX\2012_01_17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dmin\Мои документы\Мои рисунки\MP Navigator EX\2012_01_17\IMG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6074" t="4517" r="75764" b="77396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605754" cy="1052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057B1" w:rsidRDefault="00114E05" w:rsidP="000E7CA1">
            <w:pPr>
              <w:tabs>
                <w:tab w:val="left" w:pos="192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Половинки кочана капусты разрезают на несколько частей и шинкуют соломкой. </w:t>
            </w:r>
            <w:proofErr w:type="gramStart"/>
            <w:r>
              <w:rPr>
                <w:sz w:val="28"/>
                <w:szCs w:val="28"/>
              </w:rPr>
              <w:t>Используют капусту:  для тушения, приготовления борщей (кроме «Флотского» и «Сибирского»), салатов, капустных котлет.</w:t>
            </w:r>
            <w:proofErr w:type="gramEnd"/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капусты белокочанной </w:t>
            </w:r>
            <w:r w:rsidRPr="003057B1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шашками (квадратами)</w:t>
            </w:r>
          </w:p>
        </w:tc>
        <w:tc>
          <w:tcPr>
            <w:tcW w:w="4785" w:type="dxa"/>
          </w:tcPr>
          <w:p w:rsidR="00114E05" w:rsidRDefault="00114E05" w:rsidP="000E7CA1">
            <w:pPr>
              <w:tabs>
                <w:tab w:val="left" w:pos="13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Капусту вначале разрезают на полоски шириной 2-2,5 см, затем поперек на квадратики. Используют для приготовления щей, борщей «Флотского» и «Сибирского», рагу, супа овощного, для </w:t>
            </w:r>
            <w:proofErr w:type="spellStart"/>
            <w:r>
              <w:rPr>
                <w:sz w:val="28"/>
                <w:szCs w:val="28"/>
              </w:rPr>
              <w:t>припускания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№8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капусты белокочанной </w:t>
            </w:r>
            <w:r w:rsidRPr="003057B1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дольками.</w:t>
            </w:r>
          </w:p>
        </w:tc>
        <w:tc>
          <w:tcPr>
            <w:tcW w:w="4785" w:type="dxa"/>
          </w:tcPr>
          <w:p w:rsidR="00114E05" w:rsidRPr="007D6206" w:rsidRDefault="00114E05" w:rsidP="000E7CA1">
            <w:pPr>
              <w:tabs>
                <w:tab w:val="left" w:pos="192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Мелкие кочаны капусты разрезают вдоль пополам, затем режут по радиусу на несколько частей. Используют для варки, </w:t>
            </w:r>
            <w:proofErr w:type="spellStart"/>
            <w:r>
              <w:rPr>
                <w:sz w:val="28"/>
                <w:szCs w:val="28"/>
              </w:rPr>
              <w:t>припускания</w:t>
            </w:r>
            <w:proofErr w:type="spellEnd"/>
            <w:r>
              <w:rPr>
                <w:sz w:val="28"/>
                <w:szCs w:val="28"/>
              </w:rPr>
              <w:t>, для жарки после предварительной варки.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№9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капусты белокочанной </w:t>
            </w:r>
            <w:r w:rsidRPr="003057B1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рубкой.</w:t>
            </w:r>
          </w:p>
        </w:tc>
        <w:tc>
          <w:tcPr>
            <w:tcW w:w="4785" w:type="dxa"/>
          </w:tcPr>
          <w:p w:rsidR="00114E05" w:rsidRPr="003057B1" w:rsidRDefault="00114E05" w:rsidP="000E7CA1">
            <w:pPr>
              <w:tabs>
                <w:tab w:val="left" w:pos="192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Капусту вначале шинкуют соломкой, а затем и рубят вручную. Используют для приготовления фаршей.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№10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Требования к качеству.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Капуста должна быть упругая, чистая, целая. Очищенную капусту необходимо сразу подвергать тепловой обработке, так как при хранении ухудшается их качество. Капуста при хранении подсыхает.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№15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Сроки хранения.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Капуста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зачищенная должна храниться в течение 12 часов.</w:t>
            </w:r>
          </w:p>
        </w:tc>
      </w:tr>
    </w:tbl>
    <w:p w:rsidR="00114E05" w:rsidRDefault="00114E05" w:rsidP="00114E05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Инструкционно-технологическая карта №2</w:t>
      </w:r>
    </w:p>
    <w:p w:rsidR="00114E05" w:rsidRPr="00B53F2D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Тема практического занятия: 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«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Механическая обработка, </w:t>
      </w:r>
      <w:r w:rsidRPr="00454E45">
        <w:rPr>
          <w:rFonts w:ascii="Times New Roman" w:hAnsi="Times New Roman" w:cs="Times New Roman"/>
          <w:sz w:val="28"/>
          <w:szCs w:val="28"/>
          <w:u w:val="single"/>
        </w:rPr>
        <w:t xml:space="preserve"> формы нарезки </w:t>
      </w:r>
      <w:r>
        <w:rPr>
          <w:rFonts w:ascii="Times New Roman" w:hAnsi="Times New Roman" w:cs="Times New Roman"/>
          <w:sz w:val="28"/>
          <w:szCs w:val="28"/>
          <w:u w:val="single"/>
        </w:rPr>
        <w:t>капусты белокочанной и репчатого лука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».</w:t>
      </w:r>
    </w:p>
    <w:p w:rsidR="00114E05" w:rsidRPr="00833CED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Тема: 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«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Механическая обработка, </w:t>
      </w:r>
      <w:r w:rsidRPr="00454E45">
        <w:rPr>
          <w:rFonts w:ascii="Times New Roman" w:hAnsi="Times New Roman" w:cs="Times New Roman"/>
          <w:sz w:val="28"/>
          <w:szCs w:val="28"/>
          <w:u w:val="single"/>
        </w:rPr>
        <w:t xml:space="preserve"> формы нарезки </w:t>
      </w:r>
      <w:r>
        <w:rPr>
          <w:rFonts w:ascii="Times New Roman" w:hAnsi="Times New Roman" w:cs="Times New Roman"/>
          <w:sz w:val="28"/>
          <w:szCs w:val="28"/>
          <w:u w:val="single"/>
        </w:rPr>
        <w:t>лука репчатого</w:t>
      </w:r>
      <w:r w:rsidRPr="00454E45">
        <w:rPr>
          <w:rFonts w:ascii="Times New Roman" w:hAnsi="Times New Roman" w:cs="Times New Roman"/>
          <w:i/>
          <w:sz w:val="28"/>
          <w:szCs w:val="28"/>
          <w:u w:val="single"/>
        </w:rPr>
        <w:t>».</w:t>
      </w:r>
    </w:p>
    <w:p w:rsidR="00114E05" w:rsidRPr="00454E45" w:rsidRDefault="00114E05" w:rsidP="00114E05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>Ма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териально-техническое  </w:t>
      </w:r>
      <w:r w:rsidRPr="00454E45">
        <w:rPr>
          <w:rFonts w:ascii="Times New Roman" w:hAnsi="Times New Roman" w:cs="Times New Roman"/>
          <w:b/>
          <w:i/>
          <w:sz w:val="28"/>
          <w:szCs w:val="28"/>
        </w:rPr>
        <w:t>оснащение</w:t>
      </w:r>
    </w:p>
    <w:p w:rsidR="00114E05" w:rsidRPr="00F2576E" w:rsidRDefault="00114E05" w:rsidP="00114E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2576E">
        <w:rPr>
          <w:rFonts w:ascii="Times New Roman" w:hAnsi="Times New Roman" w:cs="Times New Roman"/>
          <w:b/>
          <w:i/>
          <w:sz w:val="28"/>
          <w:szCs w:val="28"/>
        </w:rPr>
        <w:t xml:space="preserve">Оборудование: </w:t>
      </w:r>
      <w:r w:rsidRPr="00F2576E">
        <w:rPr>
          <w:rFonts w:ascii="Times New Roman" w:hAnsi="Times New Roman" w:cs="Times New Roman"/>
          <w:sz w:val="28"/>
          <w:szCs w:val="28"/>
        </w:rPr>
        <w:t>весы настольные циферблатные ВНЦ-10, производственные столы.</w:t>
      </w:r>
    </w:p>
    <w:p w:rsidR="00114E05" w:rsidRPr="00F2576E" w:rsidRDefault="00114E05" w:rsidP="00114E05">
      <w:pPr>
        <w:rPr>
          <w:rFonts w:ascii="Times New Roman" w:hAnsi="Times New Roman" w:cs="Times New Roman"/>
          <w:i/>
          <w:sz w:val="28"/>
          <w:szCs w:val="28"/>
        </w:rPr>
      </w:pPr>
      <w:r w:rsidRPr="00F2576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067878" cy="1017917"/>
            <wp:effectExtent l="19050" t="0" r="0" b="0"/>
            <wp:docPr id="41" name="Рисунок 10" descr="C:\Documents and Settings\Admin\Мои документы\Мои рисунки\MP Navigator EX\2010_08_2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Мои рисунки\MP Navigator EX\2010_08_24\IMG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6460" t="37497" r="50320" b="56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54" cy="101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576E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852883" cy="1432307"/>
            <wp:effectExtent l="19050" t="0" r="0" b="0"/>
            <wp:docPr id="43" name="Рисунок 5" descr="C:\Documents and Settings\Admin\Мои документы\Мои рисунки\MP Navigator EX\2010_08_2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MP Navigator EX\2010_08_24\IMG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7009" t="7165" r="69430" b="78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116" cy="1434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Default="00114E05" w:rsidP="00114E05">
      <w:pPr>
        <w:tabs>
          <w:tab w:val="left" w:pos="225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114E05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F2576E">
        <w:rPr>
          <w:rFonts w:ascii="Times New Roman" w:hAnsi="Times New Roman" w:cs="Times New Roman"/>
          <w:b/>
          <w:i/>
          <w:sz w:val="28"/>
          <w:szCs w:val="28"/>
        </w:rPr>
        <w:t>Инвентарь, инструменты, посуда</w:t>
      </w:r>
      <w:proofErr w:type="gramStart"/>
      <w:r w:rsidRPr="00F2576E">
        <w:rPr>
          <w:rFonts w:ascii="Times New Roman" w:hAnsi="Times New Roman" w:cs="Times New Roman"/>
          <w:b/>
          <w:i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</w:rPr>
        <w:t>астрюли емкостью 2</w:t>
      </w:r>
      <w:r w:rsidRPr="00F2576E">
        <w:rPr>
          <w:rFonts w:ascii="Times New Roman" w:hAnsi="Times New Roman" w:cs="Times New Roman"/>
          <w:sz w:val="28"/>
          <w:szCs w:val="28"/>
        </w:rPr>
        <w:t xml:space="preserve"> л, дуршлаг, сито, разделочные доски с маркировкой «ОС»</w:t>
      </w:r>
      <w:r>
        <w:rPr>
          <w:rFonts w:ascii="Times New Roman" w:hAnsi="Times New Roman" w:cs="Times New Roman"/>
          <w:sz w:val="28"/>
          <w:szCs w:val="28"/>
        </w:rPr>
        <w:t>, поварские ножи</w:t>
      </w:r>
      <w:r w:rsidRPr="00F2576E">
        <w:rPr>
          <w:rFonts w:ascii="Times New Roman" w:hAnsi="Times New Roman" w:cs="Times New Roman"/>
          <w:sz w:val="28"/>
          <w:szCs w:val="28"/>
        </w:rPr>
        <w:t>.</w:t>
      </w:r>
    </w:p>
    <w:p w:rsidR="00114E05" w:rsidRPr="00F2576E" w:rsidRDefault="00114E05" w:rsidP="00114E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1494" cy="310551"/>
            <wp:effectExtent l="19050" t="0" r="0" b="0"/>
            <wp:docPr id="45" name="Рисунок 1" descr="C:\Documents and Settings\Admin\Мои документы\Мои рисунки\MP Navigator EX\2012_01_16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MP Navigator EX\2012_01_16\IMG_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2973" t="22604" r="69119" b="73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494" cy="310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Pr="00ED1EE3" w:rsidRDefault="00114E05" w:rsidP="00114E05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D1EE3">
        <w:rPr>
          <w:rFonts w:ascii="Times New Roman" w:hAnsi="Times New Roman" w:cs="Times New Roman"/>
          <w:i/>
          <w:sz w:val="24"/>
          <w:szCs w:val="24"/>
        </w:rPr>
        <w:t>Инструмен</w:t>
      </w:r>
      <w:r>
        <w:rPr>
          <w:rFonts w:ascii="Times New Roman" w:hAnsi="Times New Roman" w:cs="Times New Roman"/>
          <w:i/>
          <w:sz w:val="24"/>
          <w:szCs w:val="24"/>
        </w:rPr>
        <w:t>ты для нарезания лука</w:t>
      </w:r>
      <w:r w:rsidRPr="00ED1EE3">
        <w:rPr>
          <w:rFonts w:ascii="Times New Roman" w:hAnsi="Times New Roman" w:cs="Times New Roman"/>
          <w:i/>
          <w:sz w:val="24"/>
          <w:szCs w:val="24"/>
        </w:rPr>
        <w:t>:</w:t>
      </w:r>
    </w:p>
    <w:p w:rsidR="00114E05" w:rsidRPr="0057342F" w:rsidRDefault="00114E05" w:rsidP="00114E05">
      <w:pPr>
        <w:pStyle w:val="a3"/>
        <w:numPr>
          <w:ilvl w:val="0"/>
          <w:numId w:val="24"/>
        </w:numPr>
        <w:rPr>
          <w:rFonts w:ascii="Times New Roman" w:hAnsi="Times New Roman" w:cs="Times New Roman"/>
          <w:b/>
          <w:i/>
          <w:sz w:val="28"/>
          <w:szCs w:val="28"/>
        </w:rPr>
      </w:pPr>
      <w:r w:rsidRPr="0057342F">
        <w:rPr>
          <w:rFonts w:ascii="Times New Roman" w:hAnsi="Times New Roman" w:cs="Times New Roman"/>
          <w:sz w:val="24"/>
          <w:szCs w:val="24"/>
        </w:rPr>
        <w:t xml:space="preserve"> нож для нарезания лука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14E05" w:rsidRPr="0057342F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454E45">
        <w:rPr>
          <w:rFonts w:ascii="Times New Roman" w:hAnsi="Times New Roman" w:cs="Times New Roman"/>
          <w:b/>
          <w:i/>
          <w:sz w:val="28"/>
          <w:szCs w:val="28"/>
        </w:rPr>
        <w:t>Сырье:</w:t>
      </w:r>
      <w:r>
        <w:rPr>
          <w:rFonts w:ascii="Times New Roman" w:hAnsi="Times New Roman" w:cs="Times New Roman"/>
          <w:sz w:val="28"/>
          <w:szCs w:val="28"/>
        </w:rPr>
        <w:t xml:space="preserve"> лук репчатый</w:t>
      </w:r>
      <w:r w:rsidRPr="00454E45">
        <w:rPr>
          <w:rFonts w:ascii="Times New Roman" w:hAnsi="Times New Roman" w:cs="Times New Roman"/>
          <w:sz w:val="28"/>
          <w:szCs w:val="28"/>
        </w:rPr>
        <w:t>.</w:t>
      </w:r>
    </w:p>
    <w:p w:rsidR="00114E05" w:rsidRPr="00F2576E" w:rsidRDefault="00114E05" w:rsidP="00114E05">
      <w:pPr>
        <w:tabs>
          <w:tab w:val="left" w:pos="2085"/>
        </w:tabs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F2576E">
        <w:rPr>
          <w:rFonts w:ascii="Times New Roman" w:hAnsi="Times New Roman" w:cs="Times New Roman"/>
          <w:b/>
          <w:i/>
          <w:sz w:val="32"/>
          <w:szCs w:val="32"/>
        </w:rPr>
        <w:t>Последовательность технологических операций</w:t>
      </w:r>
    </w:p>
    <w:tbl>
      <w:tblPr>
        <w:tblStyle w:val="a4"/>
        <w:tblW w:w="0" w:type="auto"/>
        <w:tblLayout w:type="fixed"/>
        <w:tblLook w:val="04A0"/>
      </w:tblPr>
      <w:tblGrid>
        <w:gridCol w:w="1951"/>
        <w:gridCol w:w="2835"/>
        <w:gridCol w:w="4785"/>
      </w:tblGrid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№ операции</w:t>
            </w:r>
          </w:p>
        </w:tc>
        <w:tc>
          <w:tcPr>
            <w:tcW w:w="283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Последовательность выполнения задания</w:t>
            </w:r>
          </w:p>
        </w:tc>
        <w:tc>
          <w:tcPr>
            <w:tcW w:w="478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Технологические условия к выполнению задания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№1</w:t>
            </w:r>
          </w:p>
        </w:tc>
        <w:tc>
          <w:tcPr>
            <w:tcW w:w="2835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i/>
                <w:sz w:val="28"/>
                <w:szCs w:val="28"/>
              </w:rPr>
              <w:t>Организация рабочего места.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На столе размеша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ют настольные весы, </w:t>
            </w: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разделочную доску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маркировкой «ОС»</w:t>
            </w:r>
            <w:r w:rsidRPr="00F2576E">
              <w:rPr>
                <w:rFonts w:ascii="Times New Roman" w:hAnsi="Times New Roman" w:cs="Times New Roman"/>
                <w:sz w:val="28"/>
                <w:szCs w:val="28"/>
              </w:rPr>
              <w:t>, ножи.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835" w:type="dxa"/>
          </w:tcPr>
          <w:p w:rsidR="00114E05" w:rsidRPr="00ED1EE3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ED1EE3">
              <w:rPr>
                <w:rFonts w:ascii="Times New Roman" w:hAnsi="Times New Roman" w:cs="Times New Roman"/>
                <w:i/>
                <w:sz w:val="28"/>
                <w:szCs w:val="28"/>
              </w:rPr>
              <w:t>Сортировка по размеру и качеству.</w:t>
            </w:r>
          </w:p>
        </w:tc>
        <w:tc>
          <w:tcPr>
            <w:tcW w:w="478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253C">
              <w:rPr>
                <w:rFonts w:ascii="Times New Roman" w:hAnsi="Times New Roman" w:cs="Times New Roman"/>
                <w:sz w:val="28"/>
                <w:szCs w:val="28"/>
              </w:rPr>
              <w:t>Удаляют посторонние примеси, загнившие и побитые экземпляры.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835" w:type="dxa"/>
          </w:tcPr>
          <w:p w:rsidR="00114E05" w:rsidRPr="00ED1EE3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Обрезание нижней части.</w:t>
            </w:r>
          </w:p>
        </w:tc>
        <w:tc>
          <w:tcPr>
            <w:tcW w:w="478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Обрезают нижнюю часть, донце и шейку, </w:t>
            </w:r>
            <w:r>
              <w:rPr>
                <w:sz w:val="28"/>
                <w:szCs w:val="28"/>
              </w:rPr>
              <w:t xml:space="preserve"> снимают сухие чешуйки, делят на дольки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Промывание лука репчатого.</w:t>
            </w:r>
          </w:p>
        </w:tc>
        <w:tc>
          <w:tcPr>
            <w:tcW w:w="478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Промывают в холодной воде.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Нарезание лука репчатого.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Лук нарезают непосредственно перед тепловой обработкой, так как он быстро вянет, и улетучиваются эфирные масла. Нарезают его простыми формами.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лука репчатого </w:t>
            </w:r>
            <w:r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кольцами</w:t>
            </w:r>
            <w:r w:rsidRPr="007D6206">
              <w:rPr>
                <w:rFonts w:ascii="Times New Roman" w:hAnsi="Times New Roman" w:cs="Times New Roman"/>
                <w:i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>
                  <wp:extent cx="1550957" cy="1035170"/>
                  <wp:effectExtent l="19050" t="0" r="0" b="0"/>
                  <wp:docPr id="54" name="Рисунок 4" descr="C:\Documents and Settings\Admin\Мои документы\Мои рисунки\MP Navigator EX\2012_01_17\IMG_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Мои документы\Мои рисунки\MP Navigator EX\2012_01_17\IMG_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6942" t="7392" r="74319" b="737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957" cy="103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32F1D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.</w:t>
            </w:r>
          </w:p>
        </w:tc>
        <w:tc>
          <w:tcPr>
            <w:tcW w:w="4785" w:type="dxa"/>
          </w:tcPr>
          <w:p w:rsidR="00114E05" w:rsidRPr="003057B1" w:rsidRDefault="00114E05" w:rsidP="000E7CA1">
            <w:pPr>
              <w:tabs>
                <w:tab w:val="left" w:pos="1920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Репчатый лук нарезают поперек толщиной 1-2 мм и разделывают на кольца. Используют при приготовлении шашлыков, жарки во фритюре.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050A3">
              <w:rPr>
                <w:rFonts w:ascii="Times New Roman" w:hAnsi="Times New Roman" w:cs="Times New Roman"/>
                <w:sz w:val="28"/>
                <w:szCs w:val="28"/>
              </w:rPr>
              <w:t>Операция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лука репчатого </w:t>
            </w:r>
            <w:r w:rsidRPr="00C34C11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полукольцами</w:t>
            </w:r>
            <w:r w:rsidRPr="00132F1D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Лук разрезают вдоль по оси на две половинки или на четыре части, кладут разрезом вниз и шинкуют толщиной 1-2 мм. Используют для приготовления соусов, супов, винегретов.</w:t>
            </w:r>
          </w:p>
          <w:p w:rsidR="00114E05" w:rsidRDefault="00114E05" w:rsidP="000E7CA1">
            <w:pPr>
              <w:tabs>
                <w:tab w:val="left" w:pos="13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№8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лука репчатого </w:t>
            </w:r>
            <w:r w:rsidRPr="00C34C11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дольками</w:t>
            </w:r>
            <w:r w:rsidRPr="00132F1D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.</w:t>
            </w:r>
          </w:p>
        </w:tc>
        <w:tc>
          <w:tcPr>
            <w:tcW w:w="4785" w:type="dxa"/>
          </w:tcPr>
          <w:p w:rsidR="00114E05" w:rsidRPr="00C34C11" w:rsidRDefault="00114E05" w:rsidP="000E7CA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нарезки используют мелкие луковицы, у которых при обработке оставляют часть донца, чтобы лучше сохранить форму нарезки. Луковицу разрезают вдоль пополам, а затем по радиусу на 3-4 части. Используют для приготовления щей из свежей капусты, рагу, говядины духовой, почек «по-русски».</w:t>
            </w:r>
          </w:p>
        </w:tc>
      </w:tr>
      <w:tr w:rsidR="00114E05" w:rsidTr="000E7CA1">
        <w:tc>
          <w:tcPr>
            <w:tcW w:w="1951" w:type="dxa"/>
          </w:tcPr>
          <w:p w:rsidR="00114E05" w:rsidRPr="00C050A3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№9</w:t>
            </w:r>
          </w:p>
        </w:tc>
        <w:tc>
          <w:tcPr>
            <w:tcW w:w="2835" w:type="dxa"/>
          </w:tcPr>
          <w:p w:rsidR="00114E05" w:rsidRPr="0020253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Нарезание лука репчатого </w:t>
            </w:r>
            <w:r w:rsidRPr="00C34C11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крошкой (мелкими кубиками)</w:t>
            </w:r>
            <w:r w:rsidRPr="00132F1D"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  <w:t>.</w:t>
            </w:r>
          </w:p>
        </w:tc>
        <w:tc>
          <w:tcPr>
            <w:tcW w:w="4785" w:type="dxa"/>
          </w:tcPr>
          <w:p w:rsidR="00114E05" w:rsidRPr="003057B1" w:rsidRDefault="00114E05" w:rsidP="000E7CA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Лук разрезают вдоль пополам, нарезают пластины толщиной 1-3 мм, затем поперек режут на кубики. Используют для крупяных супов, супа харчо, щей, фаршей.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№10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Требования к качеству.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Лук  должен  быть упругим, чистым, целым. Очищенный лук  необходимо сразу подвергать тепловой обработке, так как при хранении ухудшается его качество. Лук при хранении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вянет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улетучиваются эфирные масла.</w:t>
            </w:r>
          </w:p>
        </w:tc>
      </w:tr>
      <w:tr w:rsidR="00114E05" w:rsidTr="000E7CA1">
        <w:tc>
          <w:tcPr>
            <w:tcW w:w="1951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№15</w:t>
            </w:r>
          </w:p>
        </w:tc>
        <w:tc>
          <w:tcPr>
            <w:tcW w:w="283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Сроки хранения.</w:t>
            </w:r>
          </w:p>
        </w:tc>
        <w:tc>
          <w:tcPr>
            <w:tcW w:w="4785" w:type="dxa"/>
          </w:tcPr>
          <w:p w:rsidR="00114E05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Лук репчатый очищенных храниться в течение 24 часов.</w:t>
            </w:r>
          </w:p>
        </w:tc>
      </w:tr>
    </w:tbl>
    <w:p w:rsidR="00114E05" w:rsidRDefault="00114E05" w:rsidP="00114E05">
      <w:pPr>
        <w:tabs>
          <w:tab w:val="left" w:pos="900"/>
        </w:tabs>
        <w:rPr>
          <w:sz w:val="28"/>
          <w:szCs w:val="28"/>
        </w:rPr>
      </w:pPr>
    </w:p>
    <w:p w:rsidR="00114E05" w:rsidRDefault="00114E05" w:rsidP="00114E05">
      <w:pPr>
        <w:pStyle w:val="a3"/>
        <w:tabs>
          <w:tab w:val="left" w:pos="1695"/>
        </w:tabs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114E05" w:rsidRDefault="00114E05" w:rsidP="00114E05">
      <w:pPr>
        <w:pStyle w:val="a3"/>
        <w:tabs>
          <w:tab w:val="left" w:pos="1695"/>
        </w:tabs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114E05" w:rsidRPr="002506AB" w:rsidRDefault="00114E05" w:rsidP="00114E05">
      <w:pPr>
        <w:pStyle w:val="a3"/>
        <w:tabs>
          <w:tab w:val="left" w:pos="1695"/>
        </w:tabs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Задания</w:t>
      </w:r>
    </w:p>
    <w:p w:rsidR="00114E05" w:rsidRPr="00F2724E" w:rsidRDefault="00114E05" w:rsidP="00114E05">
      <w:pPr>
        <w:pStyle w:val="a3"/>
        <w:numPr>
          <w:ilvl w:val="0"/>
          <w:numId w:val="23"/>
        </w:numPr>
        <w:tabs>
          <w:tab w:val="left" w:pos="1695"/>
        </w:tabs>
        <w:rPr>
          <w:sz w:val="28"/>
          <w:szCs w:val="28"/>
        </w:rPr>
      </w:pPr>
      <w:r>
        <w:rPr>
          <w:sz w:val="28"/>
          <w:szCs w:val="28"/>
        </w:rPr>
        <w:t>Перечислите виды капустных овощей</w:t>
      </w:r>
      <w:r w:rsidRPr="00F2724E">
        <w:rPr>
          <w:sz w:val="28"/>
          <w:szCs w:val="28"/>
        </w:rPr>
        <w:t>?</w:t>
      </w:r>
    </w:p>
    <w:p w:rsidR="00114E05" w:rsidRPr="00F2724E" w:rsidRDefault="00114E05" w:rsidP="00114E05">
      <w:pPr>
        <w:pStyle w:val="a3"/>
        <w:numPr>
          <w:ilvl w:val="0"/>
          <w:numId w:val="23"/>
        </w:numPr>
        <w:tabs>
          <w:tab w:val="left" w:pos="1695"/>
        </w:tabs>
        <w:rPr>
          <w:sz w:val="28"/>
          <w:szCs w:val="28"/>
        </w:rPr>
      </w:pPr>
      <w:r w:rsidRPr="00F2724E">
        <w:rPr>
          <w:sz w:val="28"/>
          <w:szCs w:val="28"/>
        </w:rPr>
        <w:t>Перечисл</w:t>
      </w:r>
      <w:r>
        <w:rPr>
          <w:sz w:val="28"/>
          <w:szCs w:val="28"/>
        </w:rPr>
        <w:t>ите виды луковых овощей</w:t>
      </w:r>
      <w:r w:rsidRPr="00F2724E">
        <w:rPr>
          <w:sz w:val="28"/>
          <w:szCs w:val="28"/>
        </w:rPr>
        <w:t>?</w:t>
      </w:r>
    </w:p>
    <w:p w:rsidR="00114E05" w:rsidRDefault="00114E05" w:rsidP="00114E05">
      <w:pPr>
        <w:pStyle w:val="a3"/>
        <w:numPr>
          <w:ilvl w:val="0"/>
          <w:numId w:val="23"/>
        </w:numPr>
        <w:tabs>
          <w:tab w:val="left" w:pos="1695"/>
        </w:tabs>
        <w:rPr>
          <w:sz w:val="28"/>
          <w:szCs w:val="28"/>
        </w:rPr>
      </w:pPr>
      <w:r>
        <w:rPr>
          <w:sz w:val="28"/>
          <w:szCs w:val="28"/>
        </w:rPr>
        <w:t>В течение, какого времени можно хранить капусту и лук, обоснуйте ответ?</w:t>
      </w:r>
    </w:p>
    <w:p w:rsidR="00114E05" w:rsidRDefault="00114E05" w:rsidP="00114E05">
      <w:pPr>
        <w:pStyle w:val="a3"/>
        <w:numPr>
          <w:ilvl w:val="0"/>
          <w:numId w:val="23"/>
        </w:numPr>
        <w:tabs>
          <w:tab w:val="left" w:pos="1695"/>
        </w:tabs>
        <w:rPr>
          <w:sz w:val="28"/>
          <w:szCs w:val="28"/>
        </w:rPr>
      </w:pPr>
      <w:r>
        <w:rPr>
          <w:sz w:val="28"/>
          <w:szCs w:val="28"/>
        </w:rPr>
        <w:t>Определить массу нетто очищенной капусты, полученного массой брутто 100 кг, с учетом сезона.</w:t>
      </w:r>
    </w:p>
    <w:p w:rsidR="00114E05" w:rsidRPr="006F41D2" w:rsidRDefault="00114E05" w:rsidP="00114E05">
      <w:pPr>
        <w:tabs>
          <w:tab w:val="left" w:pos="2595"/>
        </w:tabs>
        <w:spacing w:after="0"/>
        <w:rPr>
          <w:i/>
          <w:sz w:val="28"/>
          <w:szCs w:val="28"/>
        </w:rPr>
      </w:pPr>
      <w:r w:rsidRPr="006F41D2">
        <w:rPr>
          <w:i/>
          <w:sz w:val="28"/>
          <w:szCs w:val="28"/>
        </w:rPr>
        <w:t>Исходные данные:</w:t>
      </w:r>
    </w:p>
    <w:tbl>
      <w:tblPr>
        <w:tblStyle w:val="a4"/>
        <w:tblW w:w="7678" w:type="dxa"/>
        <w:tblInd w:w="534" w:type="dxa"/>
        <w:tblLook w:val="04A0"/>
      </w:tblPr>
      <w:tblGrid>
        <w:gridCol w:w="616"/>
        <w:gridCol w:w="2251"/>
        <w:gridCol w:w="1420"/>
        <w:gridCol w:w="2001"/>
        <w:gridCol w:w="9"/>
        <w:gridCol w:w="1381"/>
      </w:tblGrid>
      <w:tr w:rsidR="00114E05" w:rsidTr="000E7CA1">
        <w:tc>
          <w:tcPr>
            <w:tcW w:w="519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proofErr w:type="gramStart"/>
            <w:r>
              <w:rPr>
                <w:sz w:val="28"/>
                <w:szCs w:val="28"/>
              </w:rPr>
              <w:t>п</w:t>
            </w:r>
            <w:proofErr w:type="gramEnd"/>
            <w:r>
              <w:rPr>
                <w:sz w:val="28"/>
                <w:szCs w:val="28"/>
              </w:rPr>
              <w:t>/п</w:t>
            </w:r>
          </w:p>
        </w:tc>
        <w:tc>
          <w:tcPr>
            <w:tcW w:w="2373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сырья; способы кулинарной обработки</w:t>
            </w:r>
          </w:p>
        </w:tc>
        <w:tc>
          <w:tcPr>
            <w:tcW w:w="1595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Масса сырья брутто,  </w:t>
            </w:r>
            <w:proofErr w:type="gramStart"/>
            <w:r>
              <w:rPr>
                <w:sz w:val="28"/>
                <w:szCs w:val="28"/>
              </w:rPr>
              <w:t>кг</w:t>
            </w:r>
            <w:proofErr w:type="gramEnd"/>
          </w:p>
        </w:tc>
        <w:tc>
          <w:tcPr>
            <w:tcW w:w="1589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Месяц</w:t>
            </w:r>
          </w:p>
        </w:tc>
        <w:tc>
          <w:tcPr>
            <w:tcW w:w="1602" w:type="dxa"/>
            <w:gridSpan w:val="2"/>
            <w:tcBorders>
              <w:right w:val="single" w:sz="4" w:space="0" w:color="auto"/>
            </w:tcBorders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Масса сырья нетто, </w:t>
            </w:r>
            <w:proofErr w:type="gramStart"/>
            <w:r>
              <w:rPr>
                <w:sz w:val="28"/>
                <w:szCs w:val="28"/>
              </w:rPr>
              <w:t>кг</w:t>
            </w:r>
            <w:proofErr w:type="gramEnd"/>
          </w:p>
        </w:tc>
      </w:tr>
      <w:tr w:rsidR="00114E05" w:rsidTr="000E7CA1">
        <w:tc>
          <w:tcPr>
            <w:tcW w:w="519" w:type="dxa"/>
          </w:tcPr>
          <w:p w:rsidR="00114E05" w:rsidRPr="00D74EE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373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Морковь </w:t>
            </w:r>
          </w:p>
        </w:tc>
        <w:tc>
          <w:tcPr>
            <w:tcW w:w="1595" w:type="dxa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1595" w:type="dxa"/>
            <w:gridSpan w:val="2"/>
          </w:tcPr>
          <w:p w:rsidR="00114E05" w:rsidRDefault="00114E05" w:rsidP="000E7CA1">
            <w:pPr>
              <w:tabs>
                <w:tab w:val="left" w:pos="2595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Круглогодично</w:t>
            </w:r>
          </w:p>
        </w:tc>
        <w:tc>
          <w:tcPr>
            <w:tcW w:w="1596" w:type="dxa"/>
          </w:tcPr>
          <w:p w:rsidR="00114E05" w:rsidRDefault="00114E05" w:rsidP="000E7CA1">
            <w:pPr>
              <w:tabs>
                <w:tab w:val="left" w:pos="2595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</w:t>
            </w:r>
          </w:p>
        </w:tc>
      </w:tr>
    </w:tbl>
    <w:p w:rsidR="00114E05" w:rsidRDefault="00114E05" w:rsidP="00114E05">
      <w:pPr>
        <w:tabs>
          <w:tab w:val="left" w:pos="2595"/>
        </w:tabs>
        <w:spacing w:after="0"/>
        <w:rPr>
          <w:sz w:val="28"/>
          <w:szCs w:val="28"/>
        </w:rPr>
      </w:pPr>
    </w:p>
    <w:p w:rsidR="00114E05" w:rsidRPr="006F41D2" w:rsidRDefault="00114E05" w:rsidP="00114E05">
      <w:pPr>
        <w:pStyle w:val="a3"/>
        <w:numPr>
          <w:ilvl w:val="0"/>
          <w:numId w:val="23"/>
        </w:numPr>
        <w:rPr>
          <w:sz w:val="28"/>
          <w:szCs w:val="28"/>
        </w:rPr>
      </w:pPr>
      <w:r w:rsidRPr="006F41D2">
        <w:rPr>
          <w:sz w:val="28"/>
          <w:szCs w:val="28"/>
        </w:rPr>
        <w:t>Заполнить таблицу:</w:t>
      </w:r>
    </w:p>
    <w:tbl>
      <w:tblPr>
        <w:tblStyle w:val="a4"/>
        <w:tblW w:w="0" w:type="auto"/>
        <w:tblInd w:w="534" w:type="dxa"/>
        <w:tblLook w:val="04A0"/>
      </w:tblPr>
      <w:tblGrid>
        <w:gridCol w:w="2126"/>
        <w:gridCol w:w="2169"/>
        <w:gridCol w:w="3041"/>
      </w:tblGrid>
      <w:tr w:rsidR="00114E05" w:rsidTr="000E7CA1">
        <w:trPr>
          <w:trHeight w:val="643"/>
        </w:trPr>
        <w:tc>
          <w:tcPr>
            <w:tcW w:w="2126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Наименование овощей</w:t>
            </w:r>
          </w:p>
        </w:tc>
        <w:tc>
          <w:tcPr>
            <w:tcW w:w="2169" w:type="dxa"/>
          </w:tcPr>
          <w:p w:rsidR="00114E05" w:rsidRDefault="00114E05" w:rsidP="000E7CA1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Форма нарезки</w:t>
            </w:r>
          </w:p>
        </w:tc>
        <w:tc>
          <w:tcPr>
            <w:tcW w:w="3041" w:type="dxa"/>
          </w:tcPr>
          <w:p w:rsidR="00114E05" w:rsidRDefault="00114E05" w:rsidP="000E7CA1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Кулинарное использование</w:t>
            </w:r>
          </w:p>
        </w:tc>
      </w:tr>
      <w:tr w:rsidR="00114E05" w:rsidTr="000E7CA1">
        <w:tc>
          <w:tcPr>
            <w:tcW w:w="2126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Капуста белокочанная</w:t>
            </w:r>
          </w:p>
        </w:tc>
        <w:tc>
          <w:tcPr>
            <w:tcW w:w="2169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Соломка </w:t>
            </w:r>
          </w:p>
        </w:tc>
        <w:tc>
          <w:tcPr>
            <w:tcW w:w="3041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  <w:tr w:rsidR="00114E05" w:rsidTr="000E7CA1">
        <w:tc>
          <w:tcPr>
            <w:tcW w:w="2126" w:type="dxa"/>
            <w:tcBorders>
              <w:right w:val="single" w:sz="4" w:space="0" w:color="auto"/>
            </w:tcBorders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Лук репчатый</w:t>
            </w:r>
          </w:p>
        </w:tc>
        <w:tc>
          <w:tcPr>
            <w:tcW w:w="2169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Кубики </w:t>
            </w:r>
          </w:p>
        </w:tc>
        <w:tc>
          <w:tcPr>
            <w:tcW w:w="3041" w:type="dxa"/>
          </w:tcPr>
          <w:p w:rsidR="00114E05" w:rsidRDefault="00114E05" w:rsidP="000E7CA1">
            <w:pPr>
              <w:pStyle w:val="a3"/>
              <w:ind w:left="0"/>
              <w:rPr>
                <w:sz w:val="28"/>
                <w:szCs w:val="28"/>
              </w:rPr>
            </w:pPr>
          </w:p>
        </w:tc>
      </w:tr>
    </w:tbl>
    <w:p w:rsidR="00114E05" w:rsidRDefault="00114E05" w:rsidP="00114E05">
      <w:pPr>
        <w:rPr>
          <w:i/>
        </w:rPr>
      </w:pPr>
    </w:p>
    <w:p w:rsidR="00114E05" w:rsidRPr="003121EC" w:rsidRDefault="00841353" w:rsidP="00114E05">
      <w:pPr>
        <w:tabs>
          <w:tab w:val="left" w:pos="225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Практическое занятие №4</w:t>
      </w:r>
    </w:p>
    <w:p w:rsidR="00114E05" w:rsidRPr="003121EC" w:rsidRDefault="00114E05" w:rsidP="00114E05">
      <w:p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 xml:space="preserve">Тема программы: </w:t>
      </w:r>
      <w:r w:rsidRPr="003121EC">
        <w:rPr>
          <w:rFonts w:ascii="Times New Roman" w:hAnsi="Times New Roman" w:cs="Times New Roman"/>
          <w:i/>
          <w:sz w:val="28"/>
          <w:szCs w:val="28"/>
        </w:rPr>
        <w:t>«</w:t>
      </w:r>
      <w:r w:rsidRPr="003121EC">
        <w:rPr>
          <w:rFonts w:ascii="Times New Roman" w:eastAsia="Calibri" w:hAnsi="Times New Roman" w:cs="Times New Roman"/>
          <w:bCs/>
          <w:sz w:val="28"/>
          <w:szCs w:val="28"/>
        </w:rPr>
        <w:t>Первичная обработка овощей и грибов</w:t>
      </w:r>
      <w:r w:rsidRPr="003121EC">
        <w:rPr>
          <w:rFonts w:ascii="Times New Roman" w:hAnsi="Times New Roman" w:cs="Times New Roman"/>
          <w:i/>
          <w:sz w:val="28"/>
          <w:szCs w:val="28"/>
        </w:rPr>
        <w:t>».</w:t>
      </w:r>
    </w:p>
    <w:p w:rsidR="00114E05" w:rsidRPr="003121EC" w:rsidRDefault="00114E05" w:rsidP="00114E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 xml:space="preserve">Тема практического занятия: </w:t>
      </w:r>
      <w:r w:rsidRPr="003121EC">
        <w:rPr>
          <w:rFonts w:ascii="Times New Roman" w:hAnsi="Times New Roman" w:cs="Times New Roman"/>
          <w:i/>
          <w:sz w:val="28"/>
          <w:szCs w:val="28"/>
          <w:u w:val="single"/>
        </w:rPr>
        <w:t>«Вырезание украшений из болгарского перца, редиса».</w:t>
      </w:r>
    </w:p>
    <w:p w:rsidR="00114E05" w:rsidRPr="003121EC" w:rsidRDefault="00114E05" w:rsidP="00114E05">
      <w:p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 xml:space="preserve">Цель проведения занятия: </w:t>
      </w:r>
    </w:p>
    <w:p w:rsidR="00114E05" w:rsidRPr="003121EC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выработать у учащихся практические навыки по организации рабочего места, использованию оборудования,  инвентаря и инструментов;</w:t>
      </w:r>
    </w:p>
    <w:p w:rsidR="00114E05" w:rsidRPr="003121EC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сформировать практические навыки по вырезанию украшений из болгарского перца и редиса;</w:t>
      </w:r>
    </w:p>
    <w:p w:rsidR="00114E05" w:rsidRPr="003121EC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научить учащихся экономно расходовать сырьё, соблюдать правила техники безопасности;</w:t>
      </w:r>
    </w:p>
    <w:p w:rsidR="00114E05" w:rsidRPr="003121EC" w:rsidRDefault="00114E05" w:rsidP="00114E05">
      <w:pPr>
        <w:pStyle w:val="a3"/>
        <w:numPr>
          <w:ilvl w:val="0"/>
          <w:numId w:val="1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развивать профессиональный кругозор.</w:t>
      </w:r>
    </w:p>
    <w:p w:rsidR="00114E05" w:rsidRPr="003121EC" w:rsidRDefault="00114E05" w:rsidP="00114E05">
      <w:p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>Место проведения занятия</w:t>
      </w:r>
      <w:r w:rsidRPr="003121EC">
        <w:rPr>
          <w:rFonts w:ascii="Times New Roman" w:hAnsi="Times New Roman" w:cs="Times New Roman"/>
          <w:sz w:val="28"/>
          <w:szCs w:val="28"/>
        </w:rPr>
        <w:t>: кулинарный цех.</w:t>
      </w:r>
    </w:p>
    <w:p w:rsidR="00114E05" w:rsidRPr="003121EC" w:rsidRDefault="00114E05" w:rsidP="00114E05">
      <w:p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>Время на проведение занятия</w:t>
      </w:r>
      <w:r w:rsidRPr="003121EC">
        <w:rPr>
          <w:rFonts w:ascii="Times New Roman" w:hAnsi="Times New Roman" w:cs="Times New Roman"/>
          <w:sz w:val="28"/>
          <w:szCs w:val="28"/>
        </w:rPr>
        <w:t>: 2 часа.</w:t>
      </w:r>
    </w:p>
    <w:p w:rsidR="00114E05" w:rsidRPr="003121EC" w:rsidRDefault="00114E05" w:rsidP="00114E05">
      <w:p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>Задания:</w:t>
      </w:r>
    </w:p>
    <w:p w:rsidR="00114E05" w:rsidRPr="003121EC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Произвести механическую обработку болгарского перца, редиса;</w:t>
      </w:r>
    </w:p>
    <w:p w:rsidR="00114E05" w:rsidRPr="003121EC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Вырезать «хризантему» из болгарского перца, «лотос» из редиса;</w:t>
      </w:r>
    </w:p>
    <w:p w:rsidR="00114E05" w:rsidRPr="003121EC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Дать оценку качества вырезанным  овощам;</w:t>
      </w:r>
    </w:p>
    <w:p w:rsidR="00114E05" w:rsidRPr="003121EC" w:rsidRDefault="00114E05" w:rsidP="00114E05">
      <w:pPr>
        <w:pStyle w:val="a3"/>
        <w:numPr>
          <w:ilvl w:val="0"/>
          <w:numId w:val="12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Составить отчет (заполнить форму).</w:t>
      </w:r>
    </w:p>
    <w:p w:rsidR="00114E05" w:rsidRPr="003121EC" w:rsidRDefault="00114E05" w:rsidP="00114E05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  <w:u w:val="single"/>
        </w:rPr>
        <w:t>Правила техники безопасности при выполнении работы.</w:t>
      </w:r>
    </w:p>
    <w:p w:rsidR="00114E05" w:rsidRPr="003121EC" w:rsidRDefault="00114E05" w:rsidP="00114E05">
      <w:pPr>
        <w:pStyle w:val="a3"/>
        <w:numPr>
          <w:ilvl w:val="0"/>
          <w:numId w:val="26"/>
        </w:numPr>
        <w:tabs>
          <w:tab w:val="left" w:pos="225"/>
        </w:tabs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3121EC">
        <w:rPr>
          <w:rFonts w:ascii="Times New Roman" w:hAnsi="Times New Roman" w:cs="Times New Roman"/>
          <w:i/>
          <w:sz w:val="28"/>
          <w:szCs w:val="28"/>
          <w:u w:val="single"/>
        </w:rPr>
        <w:t>Правила личной гигиены повара:</w:t>
      </w:r>
    </w:p>
    <w:p w:rsidR="00114E05" w:rsidRPr="003121EC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Перед началом работы руки должны быть тщательно вымыты с мылом и щеткой, насухо вытерты чистым полотенцем.</w:t>
      </w:r>
    </w:p>
    <w:p w:rsidR="00114E05" w:rsidRPr="003121EC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Санитарная одежда должна быть чистой, хорошо отглаженной, в полном комплекте: колпак, халат, фартук, полотенце, носовой платок, сменная обувь на резиновой подошве.</w:t>
      </w:r>
    </w:p>
    <w:p w:rsidR="00114E05" w:rsidRPr="003121EC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Перед посещением санузла санитарную  одежду необходимо снимать.</w:t>
      </w:r>
    </w:p>
    <w:p w:rsidR="00114E05" w:rsidRPr="003121EC" w:rsidRDefault="00114E05" w:rsidP="00114E05">
      <w:pPr>
        <w:pStyle w:val="a3"/>
        <w:numPr>
          <w:ilvl w:val="0"/>
          <w:numId w:val="11"/>
        </w:num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Ногти должны быть коротко острижены, не допускается наличие маникюра.</w:t>
      </w:r>
    </w:p>
    <w:p w:rsidR="00114E05" w:rsidRPr="003121EC" w:rsidRDefault="00114E05" w:rsidP="00114E05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14E05" w:rsidRPr="003121EC" w:rsidRDefault="00114E05" w:rsidP="00114E05">
      <w:pPr>
        <w:pStyle w:val="a3"/>
        <w:numPr>
          <w:ilvl w:val="0"/>
          <w:numId w:val="26"/>
        </w:numPr>
        <w:tabs>
          <w:tab w:val="left" w:pos="225"/>
        </w:tabs>
        <w:spacing w:after="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3121EC">
        <w:rPr>
          <w:rFonts w:ascii="Times New Roman" w:hAnsi="Times New Roman" w:cs="Times New Roman"/>
          <w:i/>
          <w:sz w:val="28"/>
          <w:szCs w:val="28"/>
          <w:u w:val="single"/>
        </w:rPr>
        <w:t>При работе с ножом и приспособлениями:</w:t>
      </w:r>
    </w:p>
    <w:p w:rsidR="00114E05" w:rsidRPr="003121EC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 xml:space="preserve">Пользоваться правильными приемами работы с ножом. Продукт прижимают левой рукой к доске, большой палец руки не лежит на лезвии ножа.                                      </w:t>
      </w:r>
    </w:p>
    <w:p w:rsidR="00114E05" w:rsidRPr="003121EC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 xml:space="preserve">Передавать нож только ручкой вперед; </w:t>
      </w:r>
    </w:p>
    <w:p w:rsidR="00114E05" w:rsidRPr="003121EC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Разделочную доску класть  на ровную поверхность;</w:t>
      </w:r>
    </w:p>
    <w:p w:rsidR="00114E05" w:rsidRPr="003121EC" w:rsidRDefault="00114E05" w:rsidP="00114E05">
      <w:pPr>
        <w:pStyle w:val="a3"/>
        <w:numPr>
          <w:ilvl w:val="0"/>
          <w:numId w:val="9"/>
        </w:num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Беречь руки от порезов;</w:t>
      </w:r>
    </w:p>
    <w:p w:rsidR="00114E05" w:rsidRPr="003121EC" w:rsidRDefault="00114E05" w:rsidP="00114E05">
      <w:pPr>
        <w:pStyle w:val="a3"/>
        <w:numPr>
          <w:ilvl w:val="0"/>
          <w:numId w:val="26"/>
        </w:numPr>
        <w:tabs>
          <w:tab w:val="left" w:pos="225"/>
        </w:tabs>
        <w:spacing w:after="0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3121EC">
        <w:rPr>
          <w:rFonts w:ascii="Times New Roman" w:hAnsi="Times New Roman" w:cs="Times New Roman"/>
          <w:i/>
          <w:sz w:val="28"/>
          <w:szCs w:val="28"/>
          <w:u w:val="single"/>
        </w:rPr>
        <w:t>Правила перед началом работы.</w:t>
      </w:r>
    </w:p>
    <w:p w:rsidR="00114E05" w:rsidRPr="003121EC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Проверить оснащенность рабочего места инвентарем и инструментами;</w:t>
      </w:r>
    </w:p>
    <w:p w:rsidR="00114E05" w:rsidRPr="003121EC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Проверить устойчивость производственного стола.</w:t>
      </w:r>
    </w:p>
    <w:p w:rsidR="00114E05" w:rsidRPr="003121EC" w:rsidRDefault="00114E05" w:rsidP="00114E05">
      <w:pPr>
        <w:pStyle w:val="a3"/>
        <w:numPr>
          <w:ilvl w:val="0"/>
          <w:numId w:val="26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3121EC">
        <w:rPr>
          <w:rFonts w:ascii="Times New Roman" w:hAnsi="Times New Roman" w:cs="Times New Roman"/>
          <w:i/>
          <w:sz w:val="28"/>
          <w:szCs w:val="28"/>
          <w:u w:val="single"/>
        </w:rPr>
        <w:t>Правила во время работы.</w:t>
      </w:r>
    </w:p>
    <w:p w:rsidR="00114E05" w:rsidRPr="003121EC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Содержать рабочее место в чистоте, своевременно убирать с пола рассыпанное сырьё, разлитую воду и др.;</w:t>
      </w:r>
    </w:p>
    <w:p w:rsidR="00114E05" w:rsidRPr="003121EC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Краны на трубопроводах открывать медленно, без рывков и больших усилий;</w:t>
      </w:r>
    </w:p>
    <w:p w:rsidR="00114E05" w:rsidRPr="003121EC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Запрещается использовать для сидения случайные предметы и оборудование;</w:t>
      </w:r>
    </w:p>
    <w:p w:rsidR="00114E05" w:rsidRPr="003121EC" w:rsidRDefault="00114E05" w:rsidP="00114E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 xml:space="preserve">По окончанию работы произвести уборку мусора и отходов </w:t>
      </w:r>
      <w:proofErr w:type="gramStart"/>
      <w:r w:rsidRPr="003121EC">
        <w:rPr>
          <w:rFonts w:ascii="Times New Roman" w:hAnsi="Times New Roman" w:cs="Times New Roman"/>
          <w:sz w:val="28"/>
          <w:szCs w:val="28"/>
        </w:rPr>
        <w:t>специальными</w:t>
      </w:r>
      <w:proofErr w:type="gramEnd"/>
      <w:r w:rsidRPr="003121EC">
        <w:rPr>
          <w:rFonts w:ascii="Times New Roman" w:hAnsi="Times New Roman" w:cs="Times New Roman"/>
          <w:sz w:val="28"/>
          <w:szCs w:val="28"/>
        </w:rPr>
        <w:t xml:space="preserve"> приспособления. Дежурная бригада принимает рабочие места, убирает лабораторию и сдает преподавателю. </w:t>
      </w:r>
    </w:p>
    <w:p w:rsidR="00114E05" w:rsidRPr="003121EC" w:rsidRDefault="00114E05" w:rsidP="00114E05">
      <w:pPr>
        <w:pStyle w:val="a3"/>
        <w:numPr>
          <w:ilvl w:val="0"/>
          <w:numId w:val="10"/>
        </w:num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114E05" w:rsidRPr="003121EC" w:rsidSect="000E7CA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14E05" w:rsidRPr="003121EC" w:rsidRDefault="00114E05" w:rsidP="00114E05">
      <w:pPr>
        <w:spacing w:after="0"/>
        <w:jc w:val="both"/>
        <w:rPr>
          <w:sz w:val="28"/>
          <w:szCs w:val="28"/>
        </w:rPr>
        <w:sectPr w:rsidR="00114E05" w:rsidRPr="003121EC" w:rsidSect="000E7CA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114E05" w:rsidRPr="003121EC" w:rsidRDefault="00114E05" w:rsidP="003121EC">
      <w:pPr>
        <w:spacing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>Инструкционно-технологическая карта №1</w:t>
      </w:r>
    </w:p>
    <w:p w:rsidR="00114E05" w:rsidRPr="003121EC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 xml:space="preserve">Тема практического занятия: </w:t>
      </w:r>
      <w:r w:rsidRPr="003121EC">
        <w:rPr>
          <w:rFonts w:ascii="Times New Roman" w:hAnsi="Times New Roman" w:cs="Times New Roman"/>
          <w:i/>
          <w:sz w:val="28"/>
          <w:szCs w:val="28"/>
          <w:u w:val="single"/>
        </w:rPr>
        <w:t>«Вырезание украшений из болгарского перца, редиса».</w:t>
      </w:r>
    </w:p>
    <w:p w:rsidR="00114E05" w:rsidRPr="003121EC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 xml:space="preserve">Тема: </w:t>
      </w:r>
      <w:r w:rsidRPr="003121EC">
        <w:rPr>
          <w:rFonts w:ascii="Times New Roman" w:hAnsi="Times New Roman" w:cs="Times New Roman"/>
          <w:i/>
          <w:sz w:val="28"/>
          <w:szCs w:val="28"/>
          <w:u w:val="single"/>
        </w:rPr>
        <w:t>«Вырезание украшений из болгарского перца».</w:t>
      </w:r>
    </w:p>
    <w:p w:rsidR="00114E05" w:rsidRPr="003121EC" w:rsidRDefault="00114E05" w:rsidP="00114E05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>Материально-техническое  оснащение</w:t>
      </w:r>
    </w:p>
    <w:p w:rsidR="00114E05" w:rsidRPr="003121EC" w:rsidRDefault="00114E05" w:rsidP="00114E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 xml:space="preserve">Оборудование: </w:t>
      </w:r>
      <w:r w:rsidRPr="003121EC">
        <w:rPr>
          <w:rFonts w:ascii="Times New Roman" w:hAnsi="Times New Roman" w:cs="Times New Roman"/>
          <w:sz w:val="28"/>
          <w:szCs w:val="28"/>
        </w:rPr>
        <w:t>производственные столы.</w:t>
      </w:r>
    </w:p>
    <w:p w:rsidR="00114E05" w:rsidRPr="003121EC" w:rsidRDefault="00114E05" w:rsidP="00114E05">
      <w:pPr>
        <w:rPr>
          <w:rFonts w:ascii="Times New Roman" w:hAnsi="Times New Roman" w:cs="Times New Roman"/>
          <w:i/>
          <w:sz w:val="28"/>
          <w:szCs w:val="28"/>
        </w:rPr>
      </w:pPr>
      <w:r w:rsidRPr="003121E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698988" cy="925669"/>
            <wp:effectExtent l="19050" t="0" r="0" b="0"/>
            <wp:docPr id="37" name="Рисунок 5" descr="C:\Documents and Settings\Admin\Мои документы\Мои рисунки\MP Navigator EX\2010_08_2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MP Navigator EX\2010_08_24\IMG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7009" t="7165" r="69430" b="78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417" cy="926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Pr="003121EC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>Инвентарь, инструменты, посуда:</w:t>
      </w:r>
      <w:r w:rsidRPr="003121EC">
        <w:rPr>
          <w:rFonts w:ascii="Times New Roman" w:hAnsi="Times New Roman" w:cs="Times New Roman"/>
          <w:sz w:val="28"/>
          <w:szCs w:val="28"/>
        </w:rPr>
        <w:t>кастрюли емкостью 2 л, разделочные доски с маркировкой «ОС», тайский нож.</w:t>
      </w:r>
    </w:p>
    <w:p w:rsidR="00114E05" w:rsidRPr="003121EC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 xml:space="preserve">Сырье: </w:t>
      </w:r>
      <w:r w:rsidRPr="003121EC">
        <w:rPr>
          <w:rFonts w:ascii="Times New Roman" w:hAnsi="Times New Roman" w:cs="Times New Roman"/>
          <w:sz w:val="28"/>
          <w:szCs w:val="28"/>
        </w:rPr>
        <w:t>болгарский перец красного или оранжевого цвета.</w:t>
      </w:r>
    </w:p>
    <w:p w:rsidR="00114E05" w:rsidRPr="003121EC" w:rsidRDefault="00114E05" w:rsidP="00114E05">
      <w:pPr>
        <w:tabs>
          <w:tab w:val="left" w:pos="2085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>Последовательность технологических операций</w:t>
      </w:r>
    </w:p>
    <w:tbl>
      <w:tblPr>
        <w:tblStyle w:val="a4"/>
        <w:tblW w:w="0" w:type="auto"/>
        <w:tblLayout w:type="fixed"/>
        <w:tblLook w:val="04A0"/>
      </w:tblPr>
      <w:tblGrid>
        <w:gridCol w:w="1951"/>
        <w:gridCol w:w="2835"/>
        <w:gridCol w:w="4785"/>
      </w:tblGrid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№ операции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Последовательность выполнения задания</w:t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Технологические условия к выполнению задания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№1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Организация рабочего места.</w:t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На столе размешают  разделочную доску с маркировкой «ОС», нож тайский.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№2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Сортировка по размеру и качеству.</w:t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Удаляют посторонние примеси, загнившие и побитые экземпляры.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№3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Мойка болгарского перца.</w:t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Мойку осуществляют вручную, температура воды 10-15</w:t>
            </w:r>
            <w:r w:rsidRPr="003121EC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С.</w:t>
            </w:r>
          </w:p>
        </w:tc>
      </w:tr>
      <w:tr w:rsidR="00114E05" w:rsidRPr="003121EC" w:rsidTr="000E7CA1">
        <w:trPr>
          <w:trHeight w:val="2619"/>
        </w:trPr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№4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Вырезание цветка «хризантема»</w:t>
            </w:r>
          </w:p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28595" cy="1205348"/>
                  <wp:effectExtent l="19050" t="0" r="0" b="0"/>
                  <wp:docPr id="57" name="Рисунок 2" descr="C:\Documents and Settings\Admin\Мои документы\Мои рисунки\MP Navigator EX\2013_02_04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dmin\Мои документы\Мои рисунки\MP Navigator EX\2013_02_04\IMG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9875" t="12628" r="53699" b="712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92" cy="1206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Тайским ножом сделайте продольные надрезы на 2/3 высоты перца.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№5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68210" cy="1371600"/>
                  <wp:effectExtent l="19050" t="0" r="0" b="0"/>
                  <wp:docPr id="58" name="Рисунок 2" descr="C:\Documents and Settings\Admin\Мои документы\Мои рисунки\MP Navigator EX\2013_02_04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dmin\Мои документы\Мои рисунки\MP Navigator EX\2013_02_04\IMG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59070" t="35310" r="14172" b="476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209" cy="1371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Каждый лепесток разрежьте на две части по толщине (отделите кожицу).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№6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28595" cy="1207698"/>
                  <wp:effectExtent l="19050" t="0" r="0" b="0"/>
                  <wp:docPr id="59" name="Рисунок 2" descr="C:\Documents and Settings\Admin\Мои документы\Мои рисунки\MP Navigator EX\2013_02_04\IMG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Admin\Мои документы\Мои рисунки\MP Navigator EX\2013_02_04\IMG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20244" t="55343" r="54212" b="285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598" cy="120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tabs>
                <w:tab w:val="left" w:pos="13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Положите цветок в ледяную воду, чтобы лепестки закрутились.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№7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Требования к качеству.</w:t>
            </w:r>
          </w:p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9404" cy="1483743"/>
                  <wp:effectExtent l="19050" t="0" r="0" b="0"/>
                  <wp:docPr id="61" name="Рисунок 3" descr="C:\Documents and Settings\Admin\Мои документы\Мои рисунки\MP Navigator EX\2013_02_04\IM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Admin\Мои документы\Мои рисунки\MP Navigator EX\2013_02_04\IM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50513" r="62118" b="4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084" cy="1483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Вырезанные  овощи  необходимо использовать для украшения блюд и гарниров. </w:t>
            </w:r>
            <w:proofErr w:type="gramStart"/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Сырые   овощи должны быть упругими, не потемневшим, без темных пятен.</w:t>
            </w:r>
            <w:proofErr w:type="gramEnd"/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 Запах – свойственный свежему перцу. Цвет – красный или оранжевый.  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№8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Сроки хранения.</w:t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Чтобы овощи не потемнели, их кладут в холодную воду и хранят не более 3-х часов.</w:t>
            </w:r>
          </w:p>
        </w:tc>
      </w:tr>
    </w:tbl>
    <w:p w:rsidR="00114E05" w:rsidRPr="003121EC" w:rsidRDefault="00114E05" w:rsidP="00114E05">
      <w:pPr>
        <w:tabs>
          <w:tab w:val="left" w:pos="1695"/>
        </w:tabs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114E05" w:rsidRPr="003121EC" w:rsidRDefault="00114E05" w:rsidP="00114E05">
      <w:pPr>
        <w:pStyle w:val="a3"/>
        <w:tabs>
          <w:tab w:val="left" w:pos="1695"/>
        </w:tabs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  <w:u w:val="single"/>
        </w:rPr>
        <w:t>Задания</w:t>
      </w:r>
    </w:p>
    <w:p w:rsidR="00114E05" w:rsidRPr="003121EC" w:rsidRDefault="00114E05" w:rsidP="00114E05">
      <w:pPr>
        <w:pStyle w:val="a3"/>
        <w:numPr>
          <w:ilvl w:val="0"/>
          <w:numId w:val="27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Перечислите, какие овощи относятся к томатным овощам?</w:t>
      </w:r>
    </w:p>
    <w:p w:rsidR="00114E05" w:rsidRPr="003121EC" w:rsidRDefault="00114E05" w:rsidP="00114E05">
      <w:pPr>
        <w:pStyle w:val="a3"/>
        <w:numPr>
          <w:ilvl w:val="0"/>
          <w:numId w:val="27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proofErr w:type="gramStart"/>
      <w:r w:rsidRPr="003121EC">
        <w:rPr>
          <w:rFonts w:ascii="Times New Roman" w:hAnsi="Times New Roman" w:cs="Times New Roman"/>
          <w:sz w:val="28"/>
          <w:szCs w:val="28"/>
        </w:rPr>
        <w:t>Перечислите</w:t>
      </w:r>
      <w:proofErr w:type="gramEnd"/>
      <w:r w:rsidRPr="003121EC">
        <w:rPr>
          <w:rFonts w:ascii="Times New Roman" w:hAnsi="Times New Roman" w:cs="Times New Roman"/>
          <w:sz w:val="28"/>
          <w:szCs w:val="28"/>
        </w:rPr>
        <w:t xml:space="preserve">  из каких последующих операций состоит вырезание «хризантемы»?</w:t>
      </w:r>
    </w:p>
    <w:p w:rsidR="00114E05" w:rsidRPr="003121EC" w:rsidRDefault="00114E05" w:rsidP="00114E05">
      <w:pPr>
        <w:pStyle w:val="a3"/>
        <w:numPr>
          <w:ilvl w:val="0"/>
          <w:numId w:val="27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В течение, какого времени можно хранить вырезанные овощи, обоснуйте ответ?</w:t>
      </w:r>
    </w:p>
    <w:p w:rsidR="00114E05" w:rsidRPr="003121EC" w:rsidRDefault="00114E05" w:rsidP="00114E05">
      <w:pPr>
        <w:pStyle w:val="a3"/>
        <w:numPr>
          <w:ilvl w:val="0"/>
          <w:numId w:val="27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Заполнить таблицу:</w:t>
      </w:r>
    </w:p>
    <w:tbl>
      <w:tblPr>
        <w:tblStyle w:val="a4"/>
        <w:tblW w:w="0" w:type="auto"/>
        <w:tblInd w:w="534" w:type="dxa"/>
        <w:tblLook w:val="04A0"/>
      </w:tblPr>
      <w:tblGrid>
        <w:gridCol w:w="2126"/>
        <w:gridCol w:w="2169"/>
        <w:gridCol w:w="3041"/>
      </w:tblGrid>
      <w:tr w:rsidR="00114E05" w:rsidRPr="003121EC" w:rsidTr="000E7CA1">
        <w:trPr>
          <w:trHeight w:val="643"/>
        </w:trPr>
        <w:tc>
          <w:tcPr>
            <w:tcW w:w="2126" w:type="dxa"/>
            <w:tcBorders>
              <w:right w:val="single" w:sz="4" w:space="0" w:color="auto"/>
            </w:tcBorders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Наименование овощей</w:t>
            </w:r>
          </w:p>
        </w:tc>
        <w:tc>
          <w:tcPr>
            <w:tcW w:w="2169" w:type="dxa"/>
          </w:tcPr>
          <w:p w:rsidR="00114E05" w:rsidRPr="003121EC" w:rsidRDefault="00114E05" w:rsidP="000E7CA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Название украшений</w:t>
            </w:r>
          </w:p>
        </w:tc>
        <w:tc>
          <w:tcPr>
            <w:tcW w:w="3041" w:type="dxa"/>
          </w:tcPr>
          <w:p w:rsidR="00114E05" w:rsidRPr="003121EC" w:rsidRDefault="00114E05" w:rsidP="000E7CA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Кулинарное использование</w:t>
            </w:r>
          </w:p>
        </w:tc>
      </w:tr>
      <w:tr w:rsidR="00114E05" w:rsidRPr="003121EC" w:rsidTr="000E7CA1">
        <w:tc>
          <w:tcPr>
            <w:tcW w:w="2126" w:type="dxa"/>
            <w:tcBorders>
              <w:right w:val="single" w:sz="4" w:space="0" w:color="auto"/>
            </w:tcBorders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Перец острый </w:t>
            </w:r>
          </w:p>
        </w:tc>
        <w:tc>
          <w:tcPr>
            <w:tcW w:w="2169" w:type="dxa"/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1" w:type="dxa"/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RPr="003121EC" w:rsidTr="000E7CA1">
        <w:tc>
          <w:tcPr>
            <w:tcW w:w="2126" w:type="dxa"/>
            <w:tcBorders>
              <w:right w:val="single" w:sz="4" w:space="0" w:color="auto"/>
            </w:tcBorders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  Перец болгарский</w:t>
            </w:r>
          </w:p>
        </w:tc>
        <w:tc>
          <w:tcPr>
            <w:tcW w:w="2169" w:type="dxa"/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1" w:type="dxa"/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14E05" w:rsidRPr="003121EC" w:rsidRDefault="00114E05" w:rsidP="00114E05">
      <w:pPr>
        <w:rPr>
          <w:i/>
          <w:sz w:val="28"/>
          <w:szCs w:val="28"/>
        </w:rPr>
      </w:pPr>
    </w:p>
    <w:p w:rsidR="00114E05" w:rsidRPr="003121EC" w:rsidRDefault="00114E05" w:rsidP="00114E05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>Инструкционно-технологическая карта №2</w:t>
      </w:r>
    </w:p>
    <w:p w:rsidR="00114E05" w:rsidRPr="003121EC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 xml:space="preserve">Тема практического занятия: </w:t>
      </w:r>
      <w:r w:rsidRPr="003121EC">
        <w:rPr>
          <w:rFonts w:ascii="Times New Roman" w:hAnsi="Times New Roman" w:cs="Times New Roman"/>
          <w:i/>
          <w:sz w:val="28"/>
          <w:szCs w:val="28"/>
          <w:u w:val="single"/>
        </w:rPr>
        <w:t>«Вырезание украшений из болгарского перца, редиса».</w:t>
      </w:r>
    </w:p>
    <w:p w:rsidR="00114E05" w:rsidRPr="003121EC" w:rsidRDefault="00114E05" w:rsidP="00114E0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 xml:space="preserve">Тема: </w:t>
      </w:r>
      <w:r w:rsidRPr="003121EC">
        <w:rPr>
          <w:rFonts w:ascii="Times New Roman" w:hAnsi="Times New Roman" w:cs="Times New Roman"/>
          <w:i/>
          <w:sz w:val="28"/>
          <w:szCs w:val="28"/>
          <w:u w:val="single"/>
        </w:rPr>
        <w:t>«Вырезание украшений из редиса».</w:t>
      </w:r>
    </w:p>
    <w:p w:rsidR="00114E05" w:rsidRPr="003121EC" w:rsidRDefault="00114E05" w:rsidP="00114E05">
      <w:pPr>
        <w:pStyle w:val="a3"/>
        <w:spacing w:line="240" w:lineRule="auto"/>
        <w:ind w:left="36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>Материально-техническое  оснащение</w:t>
      </w:r>
    </w:p>
    <w:p w:rsidR="00114E05" w:rsidRPr="003121EC" w:rsidRDefault="00114E05" w:rsidP="00114E0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 xml:space="preserve">Оборудование: </w:t>
      </w:r>
      <w:r w:rsidRPr="003121EC">
        <w:rPr>
          <w:rFonts w:ascii="Times New Roman" w:hAnsi="Times New Roman" w:cs="Times New Roman"/>
          <w:sz w:val="28"/>
          <w:szCs w:val="28"/>
        </w:rPr>
        <w:t>производственные столы.</w:t>
      </w:r>
    </w:p>
    <w:p w:rsidR="00114E05" w:rsidRPr="003121EC" w:rsidRDefault="00114E05" w:rsidP="00114E05">
      <w:pPr>
        <w:rPr>
          <w:rFonts w:ascii="Times New Roman" w:hAnsi="Times New Roman" w:cs="Times New Roman"/>
          <w:i/>
          <w:sz w:val="28"/>
          <w:szCs w:val="28"/>
        </w:rPr>
      </w:pPr>
      <w:r w:rsidRPr="003121E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698988" cy="925669"/>
            <wp:effectExtent l="19050" t="0" r="0" b="0"/>
            <wp:docPr id="63" name="Рисунок 5" descr="C:\Documents and Settings\Admin\Мои документы\Мои рисунки\MP Navigator EX\2010_08_24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MP Navigator EX\2010_08_24\IMG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7009" t="7165" r="69430" b="780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417" cy="926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4E05" w:rsidRPr="003121EC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>Инвентарь, инструменты, посуда:</w:t>
      </w:r>
      <w:r w:rsidRPr="003121EC">
        <w:rPr>
          <w:rFonts w:ascii="Times New Roman" w:hAnsi="Times New Roman" w:cs="Times New Roman"/>
          <w:sz w:val="28"/>
          <w:szCs w:val="28"/>
        </w:rPr>
        <w:t xml:space="preserve">кастрюли емкостью 2 л, разделочные доски с маркировкой «ОС», тайский нож, малый треугольный </w:t>
      </w:r>
      <w:proofErr w:type="spellStart"/>
      <w:r w:rsidRPr="003121EC">
        <w:rPr>
          <w:rFonts w:ascii="Times New Roman" w:hAnsi="Times New Roman" w:cs="Times New Roman"/>
          <w:sz w:val="28"/>
          <w:szCs w:val="28"/>
        </w:rPr>
        <w:t>карбовочный</w:t>
      </w:r>
      <w:proofErr w:type="spellEnd"/>
      <w:r w:rsidRPr="003121EC">
        <w:rPr>
          <w:rFonts w:ascii="Times New Roman" w:hAnsi="Times New Roman" w:cs="Times New Roman"/>
          <w:sz w:val="28"/>
          <w:szCs w:val="28"/>
        </w:rPr>
        <w:t xml:space="preserve"> нож.</w:t>
      </w:r>
    </w:p>
    <w:p w:rsidR="00114E05" w:rsidRPr="003121EC" w:rsidRDefault="00114E05" w:rsidP="00114E05">
      <w:pPr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 xml:space="preserve">Сырье: </w:t>
      </w:r>
      <w:r w:rsidRPr="003121EC">
        <w:rPr>
          <w:rFonts w:ascii="Times New Roman" w:hAnsi="Times New Roman" w:cs="Times New Roman"/>
          <w:sz w:val="28"/>
          <w:szCs w:val="28"/>
        </w:rPr>
        <w:t>редис.</w:t>
      </w:r>
    </w:p>
    <w:p w:rsidR="00114E05" w:rsidRPr="003121EC" w:rsidRDefault="00114E05" w:rsidP="00114E05">
      <w:pPr>
        <w:tabs>
          <w:tab w:val="left" w:pos="2085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</w:rPr>
        <w:t>Последовательность технологических операций</w:t>
      </w:r>
    </w:p>
    <w:tbl>
      <w:tblPr>
        <w:tblStyle w:val="a4"/>
        <w:tblW w:w="0" w:type="auto"/>
        <w:tblLayout w:type="fixed"/>
        <w:tblLook w:val="04A0"/>
      </w:tblPr>
      <w:tblGrid>
        <w:gridCol w:w="1951"/>
        <w:gridCol w:w="2835"/>
        <w:gridCol w:w="4785"/>
      </w:tblGrid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№ операции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Последовательность выполнения задания</w:t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Технологические условия к выполнению задания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№1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Организация рабочего места.</w:t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На столе размешают  разделочную доску с маркировкой «ОС», нож тайский, малый треугольный </w:t>
            </w:r>
            <w:proofErr w:type="spellStart"/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карбовочный</w:t>
            </w:r>
            <w:proofErr w:type="spellEnd"/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 нож.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№2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Сортировка по размеру и качеству.</w:t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Удаляют посторонние примеси, загнившие и побитые экземпляры, удаление хвостика и листьев у редиса.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№3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Мойка редиса.</w:t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Мойку осуществляют вручную, температура воды 10-15</w:t>
            </w:r>
            <w:r w:rsidRPr="003121EC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С.</w:t>
            </w:r>
          </w:p>
        </w:tc>
      </w:tr>
      <w:tr w:rsidR="00114E05" w:rsidRPr="003121EC" w:rsidTr="000E7CA1">
        <w:trPr>
          <w:trHeight w:val="2308"/>
        </w:trPr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№4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Вырезание цветка «лотос»</w:t>
            </w:r>
          </w:p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8708" cy="940279"/>
                  <wp:effectExtent l="19050" t="0" r="492" b="0"/>
                  <wp:docPr id="68" name="Рисунок 4" descr="C:\Documents and Settings\Admin\Мои документы\Мои рисунки\MP Navigator EX\2013_02_04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Мои документы\Мои рисунки\MP Navigator EX\2013_02_04\IMG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48474" t="5749" r="34373" b="74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073" cy="942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Тайским ножом наметьте 6-8 лепестков, проводя неглубокие продольные линии.</w:t>
            </w:r>
          </w:p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№5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4527" cy="879894"/>
                  <wp:effectExtent l="19050" t="0" r="4673" b="0"/>
                  <wp:docPr id="69" name="Рисунок 4" descr="C:\Documents and Settings\Admin\Мои документы\Мои рисунки\MP Navigator EX\2013_02_04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Мои документы\Мои рисунки\MP Navigator EX\2013_02_04\IMG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77131" t="14174" r="5698" b="64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529" cy="879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Этим же ножом аккуратно отделите </w:t>
            </w:r>
            <w:proofErr w:type="spellStart"/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лепести</w:t>
            </w:r>
            <w:proofErr w:type="spellEnd"/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 от мякоти.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№6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18708" cy="879755"/>
                  <wp:effectExtent l="19050" t="0" r="492" b="0"/>
                  <wp:docPr id="70" name="Рисунок 4" descr="C:\Documents and Settings\Admin\Мои документы\Мои рисунки\MP Navigator EX\2013_02_04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Мои документы\Мои рисунки\MP Navigator EX\2013_02_04\IMG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48560" t="33295" r="34778" b="457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901" cy="879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tabs>
                <w:tab w:val="left" w:pos="133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Чтобы лепестки лучше разошлись, опустите редис в ледяную воду на 15-20 минут. В шахматном порядке наметьте второй ряд лепестков.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№7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02384" cy="886931"/>
                  <wp:effectExtent l="19050" t="0" r="2516" b="0"/>
                  <wp:docPr id="71" name="Рисунок 4" descr="C:\Documents and Settings\Admin\Мои документы\Мои рисунки\MP Navigator EX\2013_02_04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Мои документы\Мои рисунки\MP Navigator EX\2013_02_04\IMG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78586" t="43374" r="4408" b="354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359" cy="888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Отделите лепестки второго ряда от мякоти.</w:t>
            </w:r>
          </w:p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№8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00479" cy="878450"/>
                  <wp:effectExtent l="19050" t="0" r="4421" b="0"/>
                  <wp:docPr id="72" name="Рисунок 4" descr="C:\Documents and Settings\Admin\Мои документы\Мои рисунки\MP Navigator EX\2013_02_04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Мои документы\Мои рисунки\MP Navigator EX\2013_02_04\IMG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48591" t="66019" r="34420" b="12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289" cy="8798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Карбовочным</w:t>
            </w:r>
            <w:proofErr w:type="spellEnd"/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 ножом прорежьте лепестки в центре цветка.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№9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98574" cy="836762"/>
                  <wp:effectExtent l="19050" t="0" r="6326" b="0"/>
                  <wp:docPr id="73" name="Рисунок 4" descr="C:\Documents and Settings\Admin\Мои документы\Мои рисунки\MP Navigator EX\2013_02_04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Мои документы\Мои рисунки\MP Navigator EX\2013_02_04\IMG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77245" t="71585" r="4476" b="84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74" cy="8367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Тайским ножом придайте внешним лепесткам треугольную форму.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№10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Требования к качеству.</w:t>
            </w:r>
          </w:p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1869" cy="1446163"/>
                  <wp:effectExtent l="19050" t="0" r="7381" b="0"/>
                  <wp:docPr id="74" name="Рисунок 4" descr="C:\Documents and Settings\Admin\Мои документы\Мои рисунки\MP Navigator EX\2013_02_04\IMG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Admin\Мои документы\Мои рисунки\MP Navigator EX\2013_02_04\IMG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3755" t="51786" r="64691" b="8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552" cy="1448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Вырезанные  овощи  необходимо использовать для украшения блюд и гарниров. </w:t>
            </w:r>
            <w:proofErr w:type="gramStart"/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Сырые   овощи должны быть упругими, не потемневшим, без темных пятен.</w:t>
            </w:r>
            <w:proofErr w:type="gramEnd"/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 Запах – свойственный свежему перцу. Цвет – красный или оранжевый.  </w:t>
            </w:r>
          </w:p>
        </w:tc>
      </w:tr>
      <w:tr w:rsidR="00114E05" w:rsidRPr="003121EC" w:rsidTr="000E7CA1">
        <w:tc>
          <w:tcPr>
            <w:tcW w:w="1951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Операция №11</w:t>
            </w:r>
          </w:p>
        </w:tc>
        <w:tc>
          <w:tcPr>
            <w:tcW w:w="283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i/>
                <w:sz w:val="28"/>
                <w:szCs w:val="28"/>
              </w:rPr>
              <w:t>Сроки хранения.</w:t>
            </w:r>
          </w:p>
        </w:tc>
        <w:tc>
          <w:tcPr>
            <w:tcW w:w="4785" w:type="dxa"/>
          </w:tcPr>
          <w:p w:rsidR="00114E05" w:rsidRPr="003121EC" w:rsidRDefault="00114E05" w:rsidP="000E7C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Чтобы овощи не потемнели, их кладут в холодную воду и хранят не более 3-х часов.</w:t>
            </w:r>
          </w:p>
        </w:tc>
      </w:tr>
    </w:tbl>
    <w:p w:rsidR="00114E05" w:rsidRPr="003121EC" w:rsidRDefault="00114E05" w:rsidP="00114E05">
      <w:pPr>
        <w:tabs>
          <w:tab w:val="left" w:pos="1695"/>
        </w:tabs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114E05" w:rsidRPr="003121EC" w:rsidRDefault="00114E05" w:rsidP="00114E05">
      <w:pPr>
        <w:pStyle w:val="a3"/>
        <w:tabs>
          <w:tab w:val="left" w:pos="1695"/>
        </w:tabs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3121EC">
        <w:rPr>
          <w:rFonts w:ascii="Times New Roman" w:hAnsi="Times New Roman" w:cs="Times New Roman"/>
          <w:b/>
          <w:i/>
          <w:sz w:val="28"/>
          <w:szCs w:val="28"/>
          <w:u w:val="single"/>
        </w:rPr>
        <w:t>Задания</w:t>
      </w:r>
    </w:p>
    <w:p w:rsidR="00114E05" w:rsidRPr="003121EC" w:rsidRDefault="00114E05" w:rsidP="00114E05">
      <w:pPr>
        <w:pStyle w:val="a3"/>
        <w:numPr>
          <w:ilvl w:val="0"/>
          <w:numId w:val="29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Напишите ответ, к  какой группе  овощей относится редис</w:t>
      </w:r>
      <w:proofErr w:type="gramStart"/>
      <w:r w:rsidRPr="003121EC">
        <w:rPr>
          <w:rFonts w:ascii="Times New Roman" w:hAnsi="Times New Roman" w:cs="Times New Roman"/>
          <w:sz w:val="28"/>
          <w:szCs w:val="28"/>
        </w:rPr>
        <w:t xml:space="preserve"> ?</w:t>
      </w:r>
      <w:proofErr w:type="gramEnd"/>
    </w:p>
    <w:p w:rsidR="00114E05" w:rsidRPr="003121EC" w:rsidRDefault="00114E05" w:rsidP="00114E05">
      <w:pPr>
        <w:pStyle w:val="a3"/>
        <w:numPr>
          <w:ilvl w:val="0"/>
          <w:numId w:val="29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Перечислите,  из каких последующих операций состоит вырезание «лотоса»?</w:t>
      </w:r>
    </w:p>
    <w:p w:rsidR="00114E05" w:rsidRPr="003121EC" w:rsidRDefault="00114E05" w:rsidP="00114E05">
      <w:pPr>
        <w:pStyle w:val="a3"/>
        <w:numPr>
          <w:ilvl w:val="0"/>
          <w:numId w:val="29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В течение, какого времени можно хранить вырезанные овощи, обоснуйте ответ?</w:t>
      </w:r>
    </w:p>
    <w:p w:rsidR="00114E05" w:rsidRPr="003121EC" w:rsidRDefault="00114E05" w:rsidP="00114E05">
      <w:pPr>
        <w:pStyle w:val="a3"/>
        <w:numPr>
          <w:ilvl w:val="0"/>
          <w:numId w:val="29"/>
        </w:numPr>
        <w:tabs>
          <w:tab w:val="left" w:pos="1695"/>
        </w:tabs>
        <w:rPr>
          <w:rFonts w:ascii="Times New Roman" w:hAnsi="Times New Roman" w:cs="Times New Roman"/>
          <w:sz w:val="28"/>
          <w:szCs w:val="28"/>
        </w:rPr>
      </w:pPr>
      <w:r w:rsidRPr="003121EC">
        <w:rPr>
          <w:rFonts w:ascii="Times New Roman" w:hAnsi="Times New Roman" w:cs="Times New Roman"/>
          <w:sz w:val="28"/>
          <w:szCs w:val="28"/>
        </w:rPr>
        <w:t>Заполнить таблицу:</w:t>
      </w:r>
    </w:p>
    <w:tbl>
      <w:tblPr>
        <w:tblStyle w:val="a4"/>
        <w:tblW w:w="0" w:type="auto"/>
        <w:tblInd w:w="534" w:type="dxa"/>
        <w:tblLook w:val="04A0"/>
      </w:tblPr>
      <w:tblGrid>
        <w:gridCol w:w="2126"/>
        <w:gridCol w:w="2169"/>
        <w:gridCol w:w="3041"/>
      </w:tblGrid>
      <w:tr w:rsidR="00114E05" w:rsidRPr="003121EC" w:rsidTr="000E7CA1">
        <w:trPr>
          <w:trHeight w:val="643"/>
        </w:trPr>
        <w:tc>
          <w:tcPr>
            <w:tcW w:w="2126" w:type="dxa"/>
            <w:tcBorders>
              <w:right w:val="single" w:sz="4" w:space="0" w:color="auto"/>
            </w:tcBorders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Наименование овощей</w:t>
            </w:r>
          </w:p>
        </w:tc>
        <w:tc>
          <w:tcPr>
            <w:tcW w:w="2169" w:type="dxa"/>
          </w:tcPr>
          <w:p w:rsidR="00114E05" w:rsidRPr="003121EC" w:rsidRDefault="00114E05" w:rsidP="000E7CA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Название украшений</w:t>
            </w:r>
          </w:p>
        </w:tc>
        <w:tc>
          <w:tcPr>
            <w:tcW w:w="3041" w:type="dxa"/>
          </w:tcPr>
          <w:p w:rsidR="00114E05" w:rsidRPr="003121EC" w:rsidRDefault="00114E05" w:rsidP="000E7CA1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Кулинарное использование</w:t>
            </w:r>
          </w:p>
        </w:tc>
      </w:tr>
      <w:tr w:rsidR="00114E05" w:rsidRPr="003121EC" w:rsidTr="000E7CA1">
        <w:tc>
          <w:tcPr>
            <w:tcW w:w="2126" w:type="dxa"/>
            <w:tcBorders>
              <w:right w:val="single" w:sz="4" w:space="0" w:color="auto"/>
            </w:tcBorders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>Редис</w:t>
            </w:r>
          </w:p>
        </w:tc>
        <w:tc>
          <w:tcPr>
            <w:tcW w:w="2169" w:type="dxa"/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1" w:type="dxa"/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4E05" w:rsidRPr="003121EC" w:rsidTr="000E7CA1">
        <w:tc>
          <w:tcPr>
            <w:tcW w:w="2126" w:type="dxa"/>
            <w:tcBorders>
              <w:right w:val="single" w:sz="4" w:space="0" w:color="auto"/>
            </w:tcBorders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3121EC">
              <w:rPr>
                <w:rFonts w:ascii="Times New Roman" w:hAnsi="Times New Roman" w:cs="Times New Roman"/>
                <w:sz w:val="28"/>
                <w:szCs w:val="28"/>
              </w:rPr>
              <w:t xml:space="preserve"> Репа, редька</w:t>
            </w:r>
          </w:p>
        </w:tc>
        <w:tc>
          <w:tcPr>
            <w:tcW w:w="2169" w:type="dxa"/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41" w:type="dxa"/>
          </w:tcPr>
          <w:p w:rsidR="00114E05" w:rsidRPr="003121EC" w:rsidRDefault="00114E05" w:rsidP="000E7CA1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41353" w:rsidRDefault="00841353" w:rsidP="0085688D">
      <w:pPr>
        <w:rPr>
          <w:rFonts w:ascii="Times New Roman" w:hAnsi="Times New Roman" w:cs="Times New Roman"/>
          <w:sz w:val="28"/>
          <w:szCs w:val="28"/>
        </w:rPr>
      </w:pPr>
    </w:p>
    <w:p w:rsidR="0085688D" w:rsidRDefault="0085688D" w:rsidP="0085688D">
      <w:pPr>
        <w:rPr>
          <w:rFonts w:ascii="Times New Roman" w:hAnsi="Times New Roman" w:cs="Times New Roman"/>
          <w:sz w:val="28"/>
          <w:szCs w:val="28"/>
        </w:rPr>
      </w:pPr>
    </w:p>
    <w:p w:rsidR="0085688D" w:rsidRPr="0085688D" w:rsidRDefault="0085688D" w:rsidP="0085688D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41353" w:rsidRDefault="00841353" w:rsidP="00841353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309F3" w:rsidRPr="00841353" w:rsidRDefault="005309F3" w:rsidP="00841353">
      <w:pPr>
        <w:pStyle w:val="a3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91F5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Список литературы</w:t>
      </w:r>
    </w:p>
    <w:p w:rsidR="005309F3" w:rsidRPr="00FA1CED" w:rsidRDefault="005309F3" w:rsidP="005309F3">
      <w:pPr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A1CED">
        <w:rPr>
          <w:rFonts w:ascii="Times New Roman" w:hAnsi="Times New Roman" w:cs="Times New Roman"/>
          <w:bCs/>
          <w:sz w:val="28"/>
          <w:szCs w:val="28"/>
        </w:rPr>
        <w:t xml:space="preserve">Матюхина З.П., </w:t>
      </w:r>
      <w:proofErr w:type="spellStart"/>
      <w:r w:rsidRPr="00FA1CED">
        <w:rPr>
          <w:rFonts w:ascii="Times New Roman" w:hAnsi="Times New Roman" w:cs="Times New Roman"/>
          <w:bCs/>
          <w:sz w:val="28"/>
          <w:szCs w:val="28"/>
        </w:rPr>
        <w:t>Королькова</w:t>
      </w:r>
      <w:proofErr w:type="spellEnd"/>
      <w:r w:rsidRPr="00FA1CED">
        <w:rPr>
          <w:rFonts w:ascii="Times New Roman" w:hAnsi="Times New Roman" w:cs="Times New Roman"/>
          <w:bCs/>
          <w:sz w:val="28"/>
          <w:szCs w:val="28"/>
        </w:rPr>
        <w:t xml:space="preserve">  Э.П. Товароведение пищевых продуктов - М. «Академия», 2009 г.- </w:t>
      </w:r>
      <w:proofErr w:type="gramStart"/>
      <w:r w:rsidRPr="00FA1CED"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 w:rsidRPr="00FA1CED">
        <w:rPr>
          <w:rFonts w:ascii="Times New Roman" w:hAnsi="Times New Roman" w:cs="Times New Roman"/>
          <w:bCs/>
          <w:sz w:val="28"/>
          <w:szCs w:val="28"/>
        </w:rPr>
        <w:t>.</w:t>
      </w:r>
    </w:p>
    <w:p w:rsidR="005309F3" w:rsidRPr="00FA1CED" w:rsidRDefault="005309F3" w:rsidP="005309F3">
      <w:pPr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A1CED">
        <w:rPr>
          <w:rFonts w:ascii="Times New Roman" w:hAnsi="Times New Roman" w:cs="Times New Roman"/>
          <w:bCs/>
          <w:sz w:val="28"/>
          <w:szCs w:val="28"/>
        </w:rPr>
        <w:t xml:space="preserve">Андросов В.П., </w:t>
      </w:r>
      <w:proofErr w:type="spellStart"/>
      <w:r w:rsidRPr="00FA1CED">
        <w:rPr>
          <w:rFonts w:ascii="Times New Roman" w:hAnsi="Times New Roman" w:cs="Times New Roman"/>
          <w:bCs/>
          <w:sz w:val="28"/>
          <w:szCs w:val="28"/>
        </w:rPr>
        <w:t>Пыжова</w:t>
      </w:r>
      <w:proofErr w:type="spellEnd"/>
      <w:r w:rsidRPr="00FA1CED">
        <w:rPr>
          <w:rFonts w:ascii="Times New Roman" w:hAnsi="Times New Roman" w:cs="Times New Roman"/>
          <w:bCs/>
          <w:sz w:val="28"/>
          <w:szCs w:val="28"/>
        </w:rPr>
        <w:t xml:space="preserve"> Т.В. Производственное обучение профессии «Повар», Ч. 1.-М. «Академия», 2007 г.-</w:t>
      </w:r>
      <w:proofErr w:type="gramStart"/>
      <w:r w:rsidRPr="00FA1CED"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 w:rsidRPr="00FA1CED">
        <w:rPr>
          <w:rFonts w:ascii="Times New Roman" w:hAnsi="Times New Roman" w:cs="Times New Roman"/>
          <w:bCs/>
          <w:sz w:val="28"/>
          <w:szCs w:val="28"/>
        </w:rPr>
        <w:t>.</w:t>
      </w:r>
    </w:p>
    <w:p w:rsidR="005309F3" w:rsidRPr="00FA1CED" w:rsidRDefault="005309F3" w:rsidP="005309F3">
      <w:pPr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A1CED">
        <w:rPr>
          <w:rFonts w:ascii="Times New Roman" w:hAnsi="Times New Roman" w:cs="Times New Roman"/>
          <w:bCs/>
          <w:sz w:val="28"/>
          <w:szCs w:val="28"/>
        </w:rPr>
        <w:t xml:space="preserve">Андросов В.П., </w:t>
      </w:r>
      <w:proofErr w:type="spellStart"/>
      <w:r w:rsidRPr="00FA1CED">
        <w:rPr>
          <w:rFonts w:ascii="Times New Roman" w:hAnsi="Times New Roman" w:cs="Times New Roman"/>
          <w:bCs/>
          <w:sz w:val="28"/>
          <w:szCs w:val="28"/>
        </w:rPr>
        <w:t>Пыжова</w:t>
      </w:r>
      <w:proofErr w:type="spellEnd"/>
      <w:r w:rsidRPr="00FA1CED">
        <w:rPr>
          <w:rFonts w:ascii="Times New Roman" w:hAnsi="Times New Roman" w:cs="Times New Roman"/>
          <w:bCs/>
          <w:sz w:val="28"/>
          <w:szCs w:val="28"/>
        </w:rPr>
        <w:t xml:space="preserve">  Т.В. Производственное обучение профессии «Повар», Ч. 2. -М. «Академия», 2008 г.-</w:t>
      </w:r>
      <w:proofErr w:type="gramStart"/>
      <w:r w:rsidRPr="00FA1CED"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 w:rsidRPr="00FA1CED">
        <w:rPr>
          <w:rFonts w:ascii="Times New Roman" w:hAnsi="Times New Roman" w:cs="Times New Roman"/>
          <w:bCs/>
          <w:sz w:val="28"/>
          <w:szCs w:val="28"/>
        </w:rPr>
        <w:t>.</w:t>
      </w:r>
    </w:p>
    <w:p w:rsidR="005309F3" w:rsidRPr="00FA1CED" w:rsidRDefault="005309F3" w:rsidP="005309F3">
      <w:pPr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A1CED">
        <w:rPr>
          <w:rFonts w:ascii="Times New Roman" w:hAnsi="Times New Roman" w:cs="Times New Roman"/>
          <w:bCs/>
          <w:sz w:val="28"/>
          <w:szCs w:val="28"/>
        </w:rPr>
        <w:t xml:space="preserve">Харченко Н.Э. Сборник рецептур блюд и кулинарных изделий - М. «Академия», 2009 г. – </w:t>
      </w:r>
      <w:proofErr w:type="gramStart"/>
      <w:r w:rsidRPr="00FA1CED"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 w:rsidRPr="00FA1CED">
        <w:rPr>
          <w:rFonts w:ascii="Times New Roman" w:hAnsi="Times New Roman" w:cs="Times New Roman"/>
          <w:bCs/>
          <w:sz w:val="28"/>
          <w:szCs w:val="28"/>
        </w:rPr>
        <w:t>.</w:t>
      </w:r>
    </w:p>
    <w:p w:rsidR="005309F3" w:rsidRPr="00FA1CED" w:rsidRDefault="005309F3" w:rsidP="005309F3">
      <w:pPr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A1CED">
        <w:rPr>
          <w:rFonts w:ascii="Times New Roman" w:hAnsi="Times New Roman" w:cs="Times New Roman"/>
          <w:bCs/>
          <w:sz w:val="28"/>
          <w:szCs w:val="28"/>
        </w:rPr>
        <w:t xml:space="preserve">Харченко Н.Э., </w:t>
      </w:r>
      <w:proofErr w:type="spellStart"/>
      <w:r w:rsidRPr="00FA1CED">
        <w:rPr>
          <w:rFonts w:ascii="Times New Roman" w:hAnsi="Times New Roman" w:cs="Times New Roman"/>
          <w:bCs/>
          <w:sz w:val="28"/>
          <w:szCs w:val="28"/>
        </w:rPr>
        <w:t>Чеснокова</w:t>
      </w:r>
      <w:proofErr w:type="spellEnd"/>
      <w:r w:rsidRPr="00FA1CED">
        <w:rPr>
          <w:rFonts w:ascii="Times New Roman" w:hAnsi="Times New Roman" w:cs="Times New Roman"/>
          <w:bCs/>
          <w:sz w:val="28"/>
          <w:szCs w:val="28"/>
        </w:rPr>
        <w:t xml:space="preserve"> Л.Г. Технология приготовления пищи - М. «Академия», 2007 г. – </w:t>
      </w:r>
      <w:proofErr w:type="gramStart"/>
      <w:r w:rsidRPr="00FA1CED"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 w:rsidRPr="00FA1CED">
        <w:rPr>
          <w:rFonts w:ascii="Times New Roman" w:hAnsi="Times New Roman" w:cs="Times New Roman"/>
          <w:bCs/>
          <w:sz w:val="28"/>
          <w:szCs w:val="28"/>
        </w:rPr>
        <w:t>.</w:t>
      </w:r>
    </w:p>
    <w:p w:rsidR="005309F3" w:rsidRPr="00FA1CED" w:rsidRDefault="005309F3" w:rsidP="005309F3">
      <w:pPr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A1CED">
        <w:rPr>
          <w:rFonts w:ascii="Times New Roman" w:hAnsi="Times New Roman" w:cs="Times New Roman"/>
          <w:bCs/>
          <w:sz w:val="28"/>
          <w:szCs w:val="28"/>
        </w:rPr>
        <w:t>Анфимова Н.А., Татарская Л.Л. Лабораторно-практические работы для повара-кондитера - М. «Академия», 2009 г.-</w:t>
      </w:r>
      <w:proofErr w:type="gramStart"/>
      <w:r w:rsidRPr="00FA1CED"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 w:rsidRPr="00FA1CED">
        <w:rPr>
          <w:rFonts w:ascii="Times New Roman" w:hAnsi="Times New Roman" w:cs="Times New Roman"/>
          <w:bCs/>
          <w:sz w:val="28"/>
          <w:szCs w:val="28"/>
        </w:rPr>
        <w:t>.</w:t>
      </w:r>
    </w:p>
    <w:p w:rsidR="005309F3" w:rsidRPr="00FA1CED" w:rsidRDefault="005309F3" w:rsidP="005309F3">
      <w:pPr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FA1CED">
        <w:rPr>
          <w:rFonts w:ascii="Times New Roman" w:hAnsi="Times New Roman" w:cs="Times New Roman"/>
          <w:bCs/>
          <w:sz w:val="28"/>
          <w:szCs w:val="28"/>
        </w:rPr>
        <w:t>Семиряжко</w:t>
      </w:r>
      <w:proofErr w:type="spellEnd"/>
      <w:r w:rsidRPr="00FA1CED">
        <w:rPr>
          <w:rFonts w:ascii="Times New Roman" w:hAnsi="Times New Roman" w:cs="Times New Roman"/>
          <w:bCs/>
          <w:sz w:val="28"/>
          <w:szCs w:val="28"/>
        </w:rPr>
        <w:t xml:space="preserve"> Т.Г., </w:t>
      </w:r>
      <w:proofErr w:type="spellStart"/>
      <w:r w:rsidRPr="00FA1CED">
        <w:rPr>
          <w:rFonts w:ascii="Times New Roman" w:hAnsi="Times New Roman" w:cs="Times New Roman"/>
          <w:bCs/>
          <w:sz w:val="28"/>
          <w:szCs w:val="28"/>
        </w:rPr>
        <w:t>Дерюгина</w:t>
      </w:r>
      <w:proofErr w:type="spellEnd"/>
      <w:r w:rsidRPr="00FA1CED">
        <w:rPr>
          <w:rFonts w:ascii="Times New Roman" w:hAnsi="Times New Roman" w:cs="Times New Roman"/>
          <w:bCs/>
          <w:sz w:val="28"/>
          <w:szCs w:val="28"/>
        </w:rPr>
        <w:t xml:space="preserve"> М. Ю. Кулинария контрольные материалы - М. «Академия», 2010 г. – </w:t>
      </w:r>
      <w:proofErr w:type="gramStart"/>
      <w:r w:rsidRPr="00FA1CED"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 w:rsidRPr="00FA1CED">
        <w:rPr>
          <w:rFonts w:ascii="Times New Roman" w:hAnsi="Times New Roman" w:cs="Times New Roman"/>
          <w:bCs/>
          <w:sz w:val="28"/>
          <w:szCs w:val="28"/>
        </w:rPr>
        <w:t>.</w:t>
      </w:r>
    </w:p>
    <w:p w:rsidR="005309F3" w:rsidRPr="00FA1CED" w:rsidRDefault="005309F3" w:rsidP="005309F3">
      <w:pPr>
        <w:numPr>
          <w:ilvl w:val="0"/>
          <w:numId w:val="3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A1CED">
        <w:rPr>
          <w:rFonts w:ascii="Times New Roman" w:hAnsi="Times New Roman" w:cs="Times New Roman"/>
          <w:bCs/>
          <w:sz w:val="28"/>
          <w:szCs w:val="28"/>
        </w:rPr>
        <w:t xml:space="preserve">Шатун Л.Г. Кулинария -  Ростов-на-Дону «Феникс», 2007 г. – </w:t>
      </w:r>
      <w:proofErr w:type="gramStart"/>
      <w:r w:rsidRPr="00FA1CED">
        <w:rPr>
          <w:rFonts w:ascii="Times New Roman" w:hAnsi="Times New Roman" w:cs="Times New Roman"/>
          <w:bCs/>
          <w:sz w:val="28"/>
          <w:szCs w:val="28"/>
        </w:rPr>
        <w:t>с</w:t>
      </w:r>
      <w:proofErr w:type="gramEnd"/>
      <w:r w:rsidRPr="00FA1CED">
        <w:rPr>
          <w:rFonts w:ascii="Times New Roman" w:hAnsi="Times New Roman" w:cs="Times New Roman"/>
          <w:bCs/>
          <w:sz w:val="28"/>
          <w:szCs w:val="28"/>
        </w:rPr>
        <w:t>.</w:t>
      </w:r>
    </w:p>
    <w:p w:rsidR="005309F3" w:rsidRPr="00FA1CED" w:rsidRDefault="005309F3" w:rsidP="005309F3">
      <w:pPr>
        <w:tabs>
          <w:tab w:val="left" w:pos="1020"/>
        </w:tabs>
        <w:rPr>
          <w:rFonts w:ascii="Times New Roman" w:hAnsi="Times New Roman" w:cs="Times New Roman"/>
        </w:rPr>
      </w:pPr>
    </w:p>
    <w:p w:rsidR="005309F3" w:rsidRPr="00F30B23" w:rsidRDefault="005309F3" w:rsidP="00114E05">
      <w:pPr>
        <w:rPr>
          <w:rFonts w:ascii="Times New Roman" w:hAnsi="Times New Roman" w:cs="Times New Roman"/>
          <w:sz w:val="24"/>
          <w:szCs w:val="24"/>
        </w:rPr>
      </w:pPr>
    </w:p>
    <w:p w:rsidR="00114E05" w:rsidRDefault="00114E05" w:rsidP="00114E05">
      <w:pPr>
        <w:rPr>
          <w:i/>
        </w:rPr>
      </w:pPr>
    </w:p>
    <w:p w:rsidR="00114E05" w:rsidRPr="00114E05" w:rsidRDefault="00114E05" w:rsidP="00114E05">
      <w:pPr>
        <w:tabs>
          <w:tab w:val="left" w:pos="3525"/>
        </w:tabs>
        <w:rPr>
          <w:rFonts w:ascii="Times New Roman" w:hAnsi="Times New Roman" w:cs="Times New Roman"/>
          <w:sz w:val="28"/>
          <w:szCs w:val="28"/>
        </w:rPr>
      </w:pPr>
    </w:p>
    <w:sectPr w:rsidR="00114E05" w:rsidRPr="00114E05" w:rsidSect="00700D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D06DA" w:rsidRDefault="001D06DA" w:rsidP="004D068B">
      <w:pPr>
        <w:spacing w:after="0" w:line="240" w:lineRule="auto"/>
      </w:pPr>
      <w:r>
        <w:separator/>
      </w:r>
    </w:p>
  </w:endnote>
  <w:endnote w:type="continuationSeparator" w:id="1">
    <w:p w:rsidR="001D06DA" w:rsidRDefault="001D06DA" w:rsidP="004D06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D06DA" w:rsidRDefault="001D06DA" w:rsidP="004D068B">
      <w:pPr>
        <w:spacing w:after="0" w:line="240" w:lineRule="auto"/>
      </w:pPr>
      <w:r>
        <w:separator/>
      </w:r>
    </w:p>
  </w:footnote>
  <w:footnote w:type="continuationSeparator" w:id="1">
    <w:p w:rsidR="001D06DA" w:rsidRDefault="001D06DA" w:rsidP="004D06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66DF3"/>
    <w:multiLevelType w:val="hybridMultilevel"/>
    <w:tmpl w:val="04BC0E8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5B7AA9"/>
    <w:multiLevelType w:val="hybridMultilevel"/>
    <w:tmpl w:val="1FF0B38A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7D829AA"/>
    <w:multiLevelType w:val="hybridMultilevel"/>
    <w:tmpl w:val="270A086E"/>
    <w:lvl w:ilvl="0" w:tplc="B916091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64D4F7F"/>
    <w:multiLevelType w:val="hybridMultilevel"/>
    <w:tmpl w:val="99A84E8A"/>
    <w:lvl w:ilvl="0" w:tplc="96CA5184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7A54B00"/>
    <w:multiLevelType w:val="hybridMultilevel"/>
    <w:tmpl w:val="33C2FB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C35079"/>
    <w:multiLevelType w:val="hybridMultilevel"/>
    <w:tmpl w:val="2BF254A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6">
    <w:nsid w:val="25404275"/>
    <w:multiLevelType w:val="hybridMultilevel"/>
    <w:tmpl w:val="537C505E"/>
    <w:lvl w:ilvl="0" w:tplc="28EA18F2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F95F9E"/>
    <w:multiLevelType w:val="hybridMultilevel"/>
    <w:tmpl w:val="D2DE044E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abstractNum w:abstractNumId="8">
    <w:nsid w:val="294906E5"/>
    <w:multiLevelType w:val="hybridMultilevel"/>
    <w:tmpl w:val="6E52AF50"/>
    <w:lvl w:ilvl="0" w:tplc="0419000D">
      <w:start w:val="1"/>
      <w:numFmt w:val="bullet"/>
      <w:lvlText w:val="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9">
    <w:nsid w:val="34EE4689"/>
    <w:multiLevelType w:val="hybridMultilevel"/>
    <w:tmpl w:val="A8E8712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DF64073"/>
    <w:multiLevelType w:val="hybridMultilevel"/>
    <w:tmpl w:val="4EEE6ED4"/>
    <w:lvl w:ilvl="0" w:tplc="15EE96F2">
      <w:start w:val="1"/>
      <w:numFmt w:val="decimal"/>
      <w:lvlText w:val="%1-"/>
      <w:lvlJc w:val="left"/>
      <w:pPr>
        <w:ind w:left="720" w:hanging="360"/>
      </w:pPr>
      <w:rPr>
        <w:rFonts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0AE1FC9"/>
    <w:multiLevelType w:val="hybridMultilevel"/>
    <w:tmpl w:val="88604320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48940FE7"/>
    <w:multiLevelType w:val="hybridMultilevel"/>
    <w:tmpl w:val="DE2486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4991758C"/>
    <w:multiLevelType w:val="hybridMultilevel"/>
    <w:tmpl w:val="08727F6C"/>
    <w:lvl w:ilvl="0" w:tplc="2176199E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E6C4233"/>
    <w:multiLevelType w:val="hybridMultilevel"/>
    <w:tmpl w:val="005C08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8BB3CF9"/>
    <w:multiLevelType w:val="hybridMultilevel"/>
    <w:tmpl w:val="C3EE1FB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5C7F3DF5"/>
    <w:multiLevelType w:val="hybridMultilevel"/>
    <w:tmpl w:val="413C2D68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7">
    <w:nsid w:val="5E2A4CEC"/>
    <w:multiLevelType w:val="hybridMultilevel"/>
    <w:tmpl w:val="D2EE6F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0B83819"/>
    <w:multiLevelType w:val="hybridMultilevel"/>
    <w:tmpl w:val="516ACCE8"/>
    <w:lvl w:ilvl="0" w:tplc="C64E2A9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62AE7D46"/>
    <w:multiLevelType w:val="hybridMultilevel"/>
    <w:tmpl w:val="F1223B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82D42EA"/>
    <w:multiLevelType w:val="hybridMultilevel"/>
    <w:tmpl w:val="059EDC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8972633"/>
    <w:multiLevelType w:val="hybridMultilevel"/>
    <w:tmpl w:val="7DE4F7D2"/>
    <w:lvl w:ilvl="0" w:tplc="8B84C36C">
      <w:start w:val="10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6FDC2263"/>
    <w:multiLevelType w:val="hybridMultilevel"/>
    <w:tmpl w:val="09488288"/>
    <w:lvl w:ilvl="0" w:tplc="10341B80">
      <w:start w:val="1"/>
      <w:numFmt w:val="decimal"/>
      <w:lvlText w:val="%1."/>
      <w:lvlJc w:val="left"/>
      <w:pPr>
        <w:ind w:left="360" w:hanging="360"/>
      </w:pPr>
      <w:rPr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3">
    <w:nsid w:val="705F4C0D"/>
    <w:multiLevelType w:val="hybridMultilevel"/>
    <w:tmpl w:val="BEB2582A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72DE73D0"/>
    <w:multiLevelType w:val="hybridMultilevel"/>
    <w:tmpl w:val="6BB0D2C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780E0323"/>
    <w:multiLevelType w:val="hybridMultilevel"/>
    <w:tmpl w:val="E77C3C7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8BA39C5"/>
    <w:multiLevelType w:val="hybridMultilevel"/>
    <w:tmpl w:val="92AC5806"/>
    <w:lvl w:ilvl="0" w:tplc="0930E52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791D24EB"/>
    <w:multiLevelType w:val="hybridMultilevel"/>
    <w:tmpl w:val="11867D30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8">
    <w:nsid w:val="7BC63AA5"/>
    <w:multiLevelType w:val="hybridMultilevel"/>
    <w:tmpl w:val="A07EAD9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7D9C0F4E"/>
    <w:multiLevelType w:val="hybridMultilevel"/>
    <w:tmpl w:val="9CC0F9D8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3"/>
  </w:num>
  <w:num w:numId="3">
    <w:abstractNumId w:val="16"/>
  </w:num>
  <w:num w:numId="4">
    <w:abstractNumId w:val="13"/>
  </w:num>
  <w:num w:numId="5">
    <w:abstractNumId w:val="28"/>
  </w:num>
  <w:num w:numId="6">
    <w:abstractNumId w:val="11"/>
  </w:num>
  <w:num w:numId="7">
    <w:abstractNumId w:val="22"/>
  </w:num>
  <w:num w:numId="8">
    <w:abstractNumId w:val="8"/>
  </w:num>
  <w:num w:numId="9">
    <w:abstractNumId w:val="5"/>
  </w:num>
  <w:num w:numId="10">
    <w:abstractNumId w:val="12"/>
  </w:num>
  <w:num w:numId="11">
    <w:abstractNumId w:val="7"/>
  </w:num>
  <w:num w:numId="12">
    <w:abstractNumId w:val="29"/>
  </w:num>
  <w:num w:numId="13">
    <w:abstractNumId w:val="24"/>
  </w:num>
  <w:num w:numId="14">
    <w:abstractNumId w:val="14"/>
  </w:num>
  <w:num w:numId="15">
    <w:abstractNumId w:val="2"/>
  </w:num>
  <w:num w:numId="16">
    <w:abstractNumId w:val="6"/>
  </w:num>
  <w:num w:numId="17">
    <w:abstractNumId w:val="0"/>
  </w:num>
  <w:num w:numId="18">
    <w:abstractNumId w:val="25"/>
  </w:num>
  <w:num w:numId="19">
    <w:abstractNumId w:val="1"/>
  </w:num>
  <w:num w:numId="20">
    <w:abstractNumId w:val="19"/>
  </w:num>
  <w:num w:numId="21">
    <w:abstractNumId w:val="23"/>
  </w:num>
  <w:num w:numId="22">
    <w:abstractNumId w:val="18"/>
  </w:num>
  <w:num w:numId="23">
    <w:abstractNumId w:val="4"/>
  </w:num>
  <w:num w:numId="24">
    <w:abstractNumId w:val="10"/>
  </w:num>
  <w:num w:numId="25">
    <w:abstractNumId w:val="20"/>
  </w:num>
  <w:num w:numId="26">
    <w:abstractNumId w:val="26"/>
  </w:num>
  <w:num w:numId="27">
    <w:abstractNumId w:val="9"/>
  </w:num>
  <w:num w:numId="28">
    <w:abstractNumId w:val="21"/>
  </w:num>
  <w:num w:numId="29">
    <w:abstractNumId w:val="17"/>
  </w:num>
  <w:num w:numId="30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1659ED"/>
    <w:rsid w:val="00021AD1"/>
    <w:rsid w:val="000E7CA1"/>
    <w:rsid w:val="00114E05"/>
    <w:rsid w:val="001659ED"/>
    <w:rsid w:val="001D06DA"/>
    <w:rsid w:val="003121EC"/>
    <w:rsid w:val="004509A8"/>
    <w:rsid w:val="004C10AB"/>
    <w:rsid w:val="004D068B"/>
    <w:rsid w:val="005309F3"/>
    <w:rsid w:val="00584D80"/>
    <w:rsid w:val="00692646"/>
    <w:rsid w:val="006C198A"/>
    <w:rsid w:val="006F2EDB"/>
    <w:rsid w:val="00700DE0"/>
    <w:rsid w:val="007616CC"/>
    <w:rsid w:val="00775F1C"/>
    <w:rsid w:val="00841353"/>
    <w:rsid w:val="00845781"/>
    <w:rsid w:val="0085688D"/>
    <w:rsid w:val="008634C5"/>
    <w:rsid w:val="00890C22"/>
    <w:rsid w:val="009F4C15"/>
    <w:rsid w:val="00B9320D"/>
    <w:rsid w:val="00BA74E2"/>
    <w:rsid w:val="00CB79F6"/>
    <w:rsid w:val="00CE0556"/>
    <w:rsid w:val="00EC4DF6"/>
    <w:rsid w:val="00FA1CED"/>
    <w:rsid w:val="00FD41D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0DE0"/>
  </w:style>
  <w:style w:type="paragraph" w:styleId="1">
    <w:name w:val="heading 1"/>
    <w:basedOn w:val="a"/>
    <w:next w:val="a"/>
    <w:link w:val="10"/>
    <w:uiPriority w:val="9"/>
    <w:qFormat/>
    <w:rsid w:val="00114E0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14E0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114E05"/>
    <w:pPr>
      <w:ind w:left="720"/>
      <w:contextualSpacing/>
    </w:pPr>
  </w:style>
  <w:style w:type="table" w:styleId="a4">
    <w:name w:val="Table Grid"/>
    <w:basedOn w:val="a1"/>
    <w:uiPriority w:val="59"/>
    <w:rsid w:val="00114E0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14E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14E0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114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14E05"/>
  </w:style>
  <w:style w:type="paragraph" w:styleId="a9">
    <w:name w:val="footer"/>
    <w:basedOn w:val="a"/>
    <w:link w:val="aa"/>
    <w:uiPriority w:val="99"/>
    <w:unhideWhenUsed/>
    <w:rsid w:val="00114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14E0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14E0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14E0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114E05"/>
    <w:pPr>
      <w:ind w:left="720"/>
      <w:contextualSpacing/>
    </w:pPr>
  </w:style>
  <w:style w:type="table" w:styleId="a4">
    <w:name w:val="Table Grid"/>
    <w:basedOn w:val="a1"/>
    <w:uiPriority w:val="59"/>
    <w:rsid w:val="00114E0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114E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14E0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114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14E05"/>
  </w:style>
  <w:style w:type="paragraph" w:styleId="a9">
    <w:name w:val="footer"/>
    <w:basedOn w:val="a"/>
    <w:link w:val="aa"/>
    <w:uiPriority w:val="99"/>
    <w:unhideWhenUsed/>
    <w:rsid w:val="00114E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14E0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32</Pages>
  <Words>5191</Words>
  <Characters>29593</Characters>
  <Application>Microsoft Office Word</Application>
  <DocSecurity>0</DocSecurity>
  <Lines>246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Данилова </dc:creator>
  <cp:keywords/>
  <dc:description/>
  <cp:lastModifiedBy>МЦ</cp:lastModifiedBy>
  <cp:revision>14</cp:revision>
  <dcterms:created xsi:type="dcterms:W3CDTF">2013-02-27T07:48:00Z</dcterms:created>
  <dcterms:modified xsi:type="dcterms:W3CDTF">2014-02-15T05:48:00Z</dcterms:modified>
</cp:coreProperties>
</file>